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56CE" w:rsidRDefault="009226D0">
      <w:bookmarkStart w:id="0" w:name="_GoBack"/>
      <w:bookmarkEnd w:id="0"/>
      <w:r>
        <w:rPr>
          <w:rFonts w:ascii="Quattrocento" w:eastAsia="Quattrocento" w:hAnsi="Quattrocento" w:cs="Quattrocento"/>
        </w:rPr>
        <w:t>ILIAD RUBRIC</w:t>
      </w:r>
    </w:p>
    <w:tbl>
      <w:tblPr>
        <w:tblStyle w:val="a"/>
        <w:tblW w:w="146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610"/>
        <w:gridCol w:w="2595"/>
        <w:gridCol w:w="2715"/>
        <w:gridCol w:w="3255"/>
        <w:gridCol w:w="1950"/>
      </w:tblGrid>
      <w:tr w:rsidR="00A456CE">
        <w:tc>
          <w:tcPr>
            <w:tcW w:w="1530" w:type="dxa"/>
          </w:tcPr>
          <w:p w:rsidR="00A456CE" w:rsidRDefault="00A456CE"/>
        </w:tc>
        <w:tc>
          <w:tcPr>
            <w:tcW w:w="2610" w:type="dxa"/>
          </w:tcPr>
          <w:p w:rsidR="00A456CE" w:rsidRDefault="00A456CE"/>
        </w:tc>
        <w:tc>
          <w:tcPr>
            <w:tcW w:w="2595" w:type="dxa"/>
          </w:tcPr>
          <w:p w:rsidR="00A456CE" w:rsidRDefault="00A456CE"/>
        </w:tc>
        <w:tc>
          <w:tcPr>
            <w:tcW w:w="2715" w:type="dxa"/>
          </w:tcPr>
          <w:p w:rsidR="00A456CE" w:rsidRDefault="00A456CE"/>
        </w:tc>
        <w:tc>
          <w:tcPr>
            <w:tcW w:w="3255" w:type="dxa"/>
          </w:tcPr>
          <w:p w:rsidR="00A456CE" w:rsidRDefault="00A456CE"/>
        </w:tc>
        <w:tc>
          <w:tcPr>
            <w:tcW w:w="195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>0</w:t>
            </w:r>
          </w:p>
        </w:tc>
      </w:tr>
      <w:tr w:rsidR="00A456CE">
        <w:trPr>
          <w:trHeight w:val="2520"/>
        </w:trPr>
        <w:tc>
          <w:tcPr>
            <w:tcW w:w="153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>Character analysis</w:t>
            </w:r>
          </w:p>
        </w:tc>
        <w:tc>
          <w:tcPr>
            <w:tcW w:w="2610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Thorough, expert</w:t>
            </w:r>
            <w:r>
              <w:rPr>
                <w:rFonts w:ascii="Quattrocento" w:eastAsia="Quattrocento" w:hAnsi="Quattrocento" w:cs="Quattrocento"/>
              </w:rPr>
              <w:t xml:space="preserve"> analysis of both characters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 xml:space="preserve">all </w:t>
            </w:r>
            <w:r>
              <w:rPr>
                <w:rFonts w:ascii="Quattrocento" w:eastAsia="Quattrocento" w:hAnsi="Quattrocento" w:cs="Quattrocento"/>
              </w:rPr>
              <w:t>achievements and mistakes.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>all</w:t>
            </w:r>
            <w:r>
              <w:rPr>
                <w:rFonts w:ascii="Quattrocento" w:eastAsia="Quattrocento" w:hAnsi="Quattrocento" w:cs="Quattrocento"/>
              </w:rPr>
              <w:t xml:space="preserve"> positive and negative qualities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>Discusses</w:t>
            </w:r>
            <w:r>
              <w:rPr>
                <w:rFonts w:ascii="Quattrocento" w:eastAsia="Quattrocento" w:hAnsi="Quattrocento" w:cs="Quattrocento"/>
                <w:b/>
              </w:rPr>
              <w:t xml:space="preserve"> all</w:t>
            </w:r>
            <w:r>
              <w:rPr>
                <w:rFonts w:ascii="Quattrocento" w:eastAsia="Quattrocento" w:hAnsi="Quattrocento" w:cs="Quattrocento"/>
              </w:rPr>
              <w:t xml:space="preserve"> contributions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15-14</w:t>
            </w:r>
          </w:p>
        </w:tc>
        <w:tc>
          <w:tcPr>
            <w:tcW w:w="259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 xml:space="preserve">Thorough </w:t>
            </w:r>
            <w:r>
              <w:rPr>
                <w:rFonts w:ascii="Quattrocento" w:eastAsia="Quattrocento" w:hAnsi="Quattrocento" w:cs="Quattrocento"/>
              </w:rPr>
              <w:t>analysis of both characters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achievements and mistakes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positive and negative qualities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contributions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 xml:space="preserve"> 13</w:t>
            </w:r>
          </w:p>
          <w:p w:rsidR="00A456CE" w:rsidRDefault="00A456CE"/>
        </w:tc>
        <w:tc>
          <w:tcPr>
            <w:tcW w:w="271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 xml:space="preserve">Acceptable </w:t>
            </w:r>
            <w:r>
              <w:rPr>
                <w:rFonts w:ascii="Quattrocento" w:eastAsia="Quattrocento" w:hAnsi="Quattrocento" w:cs="Quattrocento"/>
              </w:rPr>
              <w:t>analysis of both characters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 xml:space="preserve">some </w:t>
            </w:r>
            <w:r>
              <w:rPr>
                <w:rFonts w:ascii="Quattrocento" w:eastAsia="Quattrocento" w:hAnsi="Quattrocento" w:cs="Quattrocento"/>
              </w:rPr>
              <w:t>achievements and mistakes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 xml:space="preserve">some </w:t>
            </w:r>
            <w:r>
              <w:rPr>
                <w:rFonts w:ascii="Quattrocento" w:eastAsia="Quattrocento" w:hAnsi="Quattrocento" w:cs="Quattrocento"/>
              </w:rPr>
              <w:t>positive and negative qualities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>some</w:t>
            </w:r>
            <w:r>
              <w:rPr>
                <w:rFonts w:ascii="Quattrocento" w:eastAsia="Quattrocento" w:hAnsi="Quattrocento" w:cs="Quattrocento"/>
              </w:rPr>
              <w:t xml:space="preserve"> contributions</w:t>
            </w:r>
          </w:p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12-11</w:t>
            </w:r>
          </w:p>
        </w:tc>
        <w:tc>
          <w:tcPr>
            <w:tcW w:w="325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 xml:space="preserve">Minimal </w:t>
            </w:r>
            <w:r>
              <w:rPr>
                <w:rFonts w:ascii="Quattrocento" w:eastAsia="Quattrocento" w:hAnsi="Quattrocento" w:cs="Quattrocento"/>
              </w:rPr>
              <w:t>analysis of both characters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>few</w:t>
            </w:r>
            <w:r>
              <w:rPr>
                <w:rFonts w:ascii="Quattrocento" w:eastAsia="Quattrocento" w:hAnsi="Quattrocento" w:cs="Quattrocento"/>
              </w:rPr>
              <w:t xml:space="preserve"> achievements and mistakes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>few</w:t>
            </w:r>
            <w:r>
              <w:rPr>
                <w:rFonts w:ascii="Quattrocento" w:eastAsia="Quattrocento" w:hAnsi="Quattrocento" w:cs="Quattrocento"/>
              </w:rPr>
              <w:t xml:space="preserve"> positive and negative qualities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Discusses </w:t>
            </w:r>
            <w:r>
              <w:rPr>
                <w:rFonts w:ascii="Quattrocento" w:eastAsia="Quattrocento" w:hAnsi="Quattrocento" w:cs="Quattrocento"/>
                <w:b/>
              </w:rPr>
              <w:t xml:space="preserve">few </w:t>
            </w:r>
            <w:r>
              <w:rPr>
                <w:rFonts w:ascii="Quattrocento" w:eastAsia="Quattrocento" w:hAnsi="Quattrocento" w:cs="Quattrocento"/>
              </w:rPr>
              <w:t>contributions</w:t>
            </w:r>
          </w:p>
          <w:p w:rsidR="00A456CE" w:rsidRDefault="00A456CE"/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10-1</w:t>
            </w:r>
          </w:p>
        </w:tc>
        <w:tc>
          <w:tcPr>
            <w:tcW w:w="1950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Did not complete this element.</w:t>
            </w:r>
          </w:p>
          <w:p w:rsidR="00A456CE" w:rsidRDefault="00A456CE"/>
          <w:p w:rsidR="00A456CE" w:rsidRDefault="00A456CE"/>
          <w:p w:rsidR="00A456CE" w:rsidRDefault="00A456CE"/>
          <w:p w:rsidR="00A456CE" w:rsidRDefault="00A456CE"/>
          <w:p w:rsidR="00A456CE" w:rsidRDefault="00A456CE"/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0</w:t>
            </w:r>
          </w:p>
        </w:tc>
      </w:tr>
      <w:tr w:rsidR="00A456CE">
        <w:trPr>
          <w:trHeight w:val="1420"/>
        </w:trPr>
        <w:tc>
          <w:tcPr>
            <w:tcW w:w="153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>Appearance and professionalism</w:t>
            </w:r>
          </w:p>
          <w:p w:rsidR="00A456CE" w:rsidRDefault="00A456CE"/>
        </w:tc>
        <w:tc>
          <w:tcPr>
            <w:tcW w:w="2610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Project is school appropriate.</w:t>
            </w:r>
          </w:p>
          <w:p w:rsidR="00A456CE" w:rsidRDefault="00A456CE"/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Project is </w:t>
            </w:r>
            <w:r>
              <w:rPr>
                <w:rFonts w:ascii="Quattrocento" w:eastAsia="Quattrocento" w:hAnsi="Quattrocento" w:cs="Quattrocento"/>
                <w:b/>
              </w:rPr>
              <w:t>highly creative</w:t>
            </w:r>
            <w:r>
              <w:rPr>
                <w:rFonts w:ascii="Quattrocento" w:eastAsia="Quattrocento" w:hAnsi="Quattrocento" w:cs="Quattrocento"/>
              </w:rPr>
              <w:t xml:space="preserve"> and </w:t>
            </w:r>
            <w:r>
              <w:rPr>
                <w:rFonts w:ascii="Quattrocento" w:eastAsia="Quattrocento" w:hAnsi="Quattrocento" w:cs="Quattrocento"/>
                <w:b/>
              </w:rPr>
              <w:t xml:space="preserve">engaging </w:t>
            </w:r>
            <w:r>
              <w:rPr>
                <w:rFonts w:ascii="Quattrocento" w:eastAsia="Quattrocento" w:hAnsi="Quattrocento" w:cs="Quattrocento"/>
              </w:rPr>
              <w:t xml:space="preserve">and is </w:t>
            </w:r>
            <w:r>
              <w:rPr>
                <w:rFonts w:ascii="Quattrocento" w:eastAsia="Quattrocento" w:hAnsi="Quattrocento" w:cs="Quattrocento"/>
                <w:b/>
              </w:rPr>
              <w:t xml:space="preserve">free </w:t>
            </w:r>
            <w:r>
              <w:rPr>
                <w:rFonts w:ascii="Quattrocento" w:eastAsia="Quattrocento" w:hAnsi="Quattrocento" w:cs="Quattrocento"/>
              </w:rPr>
              <w:t xml:space="preserve">from mechanical errors. </w:t>
            </w:r>
            <w:r>
              <w:rPr>
                <w:rFonts w:ascii="Quattrocento" w:eastAsia="Quattrocento" w:hAnsi="Quattrocento" w:cs="Quattrocento"/>
                <w:b/>
              </w:rPr>
              <w:t>Aesthetically pleasing</w:t>
            </w:r>
            <w:r>
              <w:rPr>
                <w:rFonts w:ascii="Quattrocento" w:eastAsia="Quattrocento" w:hAnsi="Quattrocento" w:cs="Quattrocento"/>
              </w:rPr>
              <w:t>.</w:t>
            </w:r>
          </w:p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10-9</w:t>
            </w:r>
          </w:p>
        </w:tc>
        <w:tc>
          <w:tcPr>
            <w:tcW w:w="259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Project is school appropriate.</w:t>
            </w:r>
          </w:p>
          <w:p w:rsidR="00A456CE" w:rsidRDefault="00A456CE"/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Project is </w:t>
            </w:r>
            <w:r>
              <w:rPr>
                <w:rFonts w:ascii="Quattrocento" w:eastAsia="Quattrocento" w:hAnsi="Quattrocento" w:cs="Quattrocento"/>
                <w:b/>
              </w:rPr>
              <w:t>creative</w:t>
            </w:r>
            <w:r>
              <w:rPr>
                <w:rFonts w:ascii="Quattrocento" w:eastAsia="Quattrocento" w:hAnsi="Quattrocento" w:cs="Quattrocento"/>
              </w:rPr>
              <w:t xml:space="preserve"> and </w:t>
            </w:r>
            <w:r>
              <w:rPr>
                <w:rFonts w:ascii="Quattrocento" w:eastAsia="Quattrocento" w:hAnsi="Quattrocento" w:cs="Quattrocento"/>
                <w:b/>
              </w:rPr>
              <w:t>free</w:t>
            </w:r>
            <w:r>
              <w:rPr>
                <w:rFonts w:ascii="Quattrocento" w:eastAsia="Quattrocento" w:hAnsi="Quattrocento" w:cs="Quattrocento"/>
              </w:rPr>
              <w:t xml:space="preserve"> from mechanical errors. </w:t>
            </w:r>
            <w:r>
              <w:rPr>
                <w:rFonts w:ascii="Quattrocento" w:eastAsia="Quattrocento" w:hAnsi="Quattrocento" w:cs="Quattrocento"/>
                <w:b/>
              </w:rPr>
              <w:t>Project is clean and polished.</w:t>
            </w:r>
          </w:p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8</w:t>
            </w:r>
          </w:p>
        </w:tc>
        <w:tc>
          <w:tcPr>
            <w:tcW w:w="271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Project is school appropriate</w:t>
            </w:r>
          </w:p>
          <w:p w:rsidR="00A456CE" w:rsidRDefault="00A456CE"/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Project is </w:t>
            </w:r>
            <w:r>
              <w:rPr>
                <w:rFonts w:ascii="Quattrocento" w:eastAsia="Quattrocento" w:hAnsi="Quattrocento" w:cs="Quattrocento"/>
                <w:b/>
              </w:rPr>
              <w:t>somewhat creative.</w:t>
            </w:r>
            <w:r>
              <w:rPr>
                <w:rFonts w:ascii="Quattrocento" w:eastAsia="Quattrocento" w:hAnsi="Quattrocento" w:cs="Quattrocento"/>
              </w:rPr>
              <w:t xml:space="preserve"> Mechanical errors are </w:t>
            </w:r>
            <w:r>
              <w:rPr>
                <w:rFonts w:ascii="Quattrocento" w:eastAsia="Quattrocento" w:hAnsi="Quattrocento" w:cs="Quattrocento"/>
                <w:b/>
              </w:rPr>
              <w:t>minimal</w:t>
            </w:r>
            <w:r>
              <w:rPr>
                <w:rFonts w:ascii="Quattrocento" w:eastAsia="Quattrocento" w:hAnsi="Quattrocento" w:cs="Quattrocento"/>
              </w:rPr>
              <w:t xml:space="preserve"> and do not distract from the project. </w:t>
            </w:r>
            <w:r>
              <w:rPr>
                <w:rFonts w:ascii="Quattrocento" w:eastAsia="Quattrocento" w:hAnsi="Quattrocento" w:cs="Quattrocento"/>
                <w:b/>
              </w:rPr>
              <w:t>Mostly clean in appearance.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7</w:t>
            </w:r>
          </w:p>
        </w:tc>
        <w:tc>
          <w:tcPr>
            <w:tcW w:w="325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Project is school appropriate</w:t>
            </w:r>
          </w:p>
          <w:p w:rsidR="00A456CE" w:rsidRDefault="00A456CE"/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Project is </w:t>
            </w:r>
            <w:r>
              <w:rPr>
                <w:rFonts w:ascii="Quattrocento" w:eastAsia="Quattrocento" w:hAnsi="Quattrocento" w:cs="Quattrocento"/>
                <w:b/>
              </w:rPr>
              <w:t>not creative</w:t>
            </w:r>
            <w:r>
              <w:rPr>
                <w:rFonts w:ascii="Quattrocento" w:eastAsia="Quattrocento" w:hAnsi="Quattrocento" w:cs="Quattrocento"/>
              </w:rPr>
              <w:t xml:space="preserve"> and is </w:t>
            </w:r>
            <w:r>
              <w:rPr>
                <w:rFonts w:ascii="Quattrocento" w:eastAsia="Quattrocento" w:hAnsi="Quattrocento" w:cs="Quattrocento"/>
                <w:b/>
              </w:rPr>
              <w:t xml:space="preserve">littered </w:t>
            </w:r>
            <w:r>
              <w:rPr>
                <w:rFonts w:ascii="Quattrocento" w:eastAsia="Quattrocento" w:hAnsi="Quattrocento" w:cs="Quattrocento"/>
              </w:rPr>
              <w:t xml:space="preserve">with mechanical errors that </w:t>
            </w:r>
            <w:r>
              <w:rPr>
                <w:rFonts w:ascii="Quattrocento" w:eastAsia="Quattrocento" w:hAnsi="Quattrocento" w:cs="Quattrocento"/>
                <w:b/>
              </w:rPr>
              <w:t xml:space="preserve">distract </w:t>
            </w:r>
            <w:r>
              <w:rPr>
                <w:rFonts w:ascii="Quattrocento" w:eastAsia="Quattrocento" w:hAnsi="Quattrocento" w:cs="Quattrocento"/>
              </w:rPr>
              <w:t>from the project.</w:t>
            </w:r>
            <w:r>
              <w:rPr>
                <w:rFonts w:ascii="Quattrocento" w:eastAsia="Quattrocento" w:hAnsi="Quattrocento" w:cs="Quattrocento"/>
                <w:b/>
              </w:rPr>
              <w:t xml:space="preserve"> Product is sloppy.</w:t>
            </w:r>
          </w:p>
          <w:p w:rsidR="00A456CE" w:rsidRDefault="00A456CE"/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6-1</w:t>
            </w:r>
          </w:p>
        </w:tc>
        <w:tc>
          <w:tcPr>
            <w:tcW w:w="1950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ANY</w:t>
            </w:r>
            <w:r>
              <w:rPr>
                <w:rFonts w:ascii="Quattrocento" w:eastAsia="Quattrocento" w:hAnsi="Quattrocento" w:cs="Quattrocento"/>
              </w:rPr>
              <w:t xml:space="preserve"> project that is not school appropriate will score in this category, regardless of appearance.</w:t>
            </w:r>
          </w:p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0</w:t>
            </w:r>
          </w:p>
        </w:tc>
      </w:tr>
      <w:tr w:rsidR="00A456CE">
        <w:trPr>
          <w:trHeight w:val="1400"/>
        </w:trPr>
        <w:tc>
          <w:tcPr>
            <w:tcW w:w="153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>Textual support</w:t>
            </w:r>
          </w:p>
          <w:p w:rsidR="00A456CE" w:rsidRDefault="00A456CE"/>
        </w:tc>
        <w:tc>
          <w:tcPr>
            <w:tcW w:w="261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Supports </w:t>
            </w:r>
            <w:r>
              <w:rPr>
                <w:rFonts w:ascii="Quattrocento" w:eastAsia="Quattrocento" w:hAnsi="Quattrocento" w:cs="Quattrocento"/>
                <w:b/>
              </w:rPr>
              <w:t>each</w:t>
            </w:r>
            <w:r>
              <w:rPr>
                <w:rFonts w:ascii="Quattrocento" w:eastAsia="Quattrocento" w:hAnsi="Quattrocento" w:cs="Quattrocento"/>
              </w:rPr>
              <w:t xml:space="preserve"> claim with </w:t>
            </w:r>
            <w:r>
              <w:rPr>
                <w:rFonts w:ascii="Quattrocento" w:eastAsia="Quattrocento" w:hAnsi="Quattrocento" w:cs="Quattrocento"/>
                <w:b/>
              </w:rPr>
              <w:t>accurate</w:t>
            </w:r>
            <w:r>
              <w:rPr>
                <w:rFonts w:ascii="Quattrocento" w:eastAsia="Quattrocento" w:hAnsi="Quattrocento" w:cs="Quattrocento"/>
              </w:rPr>
              <w:t xml:space="preserve">, </w:t>
            </w:r>
            <w:r>
              <w:rPr>
                <w:rFonts w:ascii="Quattrocento" w:eastAsia="Quattrocento" w:hAnsi="Quattrocento" w:cs="Quattrocento"/>
                <w:b/>
              </w:rPr>
              <w:t>relevant</w:t>
            </w:r>
            <w:r>
              <w:rPr>
                <w:rFonts w:ascii="Quattrocento" w:eastAsia="Quattrocento" w:hAnsi="Quattrocento" w:cs="Quattrocento"/>
              </w:rPr>
              <w:t xml:space="preserve"> details fro</w:t>
            </w:r>
            <w:r>
              <w:rPr>
                <w:rFonts w:ascii="Quattrocento" w:eastAsia="Quattrocento" w:hAnsi="Quattrocento" w:cs="Quattrocento"/>
              </w:rPr>
              <w:t>m the texts; indirect support is detailed and specific; direct support cites a specific text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15-14</w:t>
            </w:r>
          </w:p>
        </w:tc>
        <w:tc>
          <w:tcPr>
            <w:tcW w:w="2595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Supports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claims with </w:t>
            </w:r>
            <w:r>
              <w:rPr>
                <w:rFonts w:ascii="Quattrocento" w:eastAsia="Quattrocento" w:hAnsi="Quattrocento" w:cs="Quattrocento"/>
                <w:b/>
              </w:rPr>
              <w:t>accurate</w:t>
            </w:r>
            <w:r>
              <w:rPr>
                <w:rFonts w:ascii="Quattrocento" w:eastAsia="Quattrocento" w:hAnsi="Quattrocento" w:cs="Quattrocento"/>
              </w:rPr>
              <w:t xml:space="preserve">, </w:t>
            </w:r>
            <w:r>
              <w:rPr>
                <w:rFonts w:ascii="Quattrocento" w:eastAsia="Quattrocento" w:hAnsi="Quattrocento" w:cs="Quattrocento"/>
                <w:b/>
              </w:rPr>
              <w:t>relevant</w:t>
            </w:r>
            <w:r>
              <w:rPr>
                <w:rFonts w:ascii="Quattrocento" w:eastAsia="Quattrocento" w:hAnsi="Quattrocento" w:cs="Quattrocento"/>
              </w:rPr>
              <w:t xml:space="preserve"> details from the texts; indirect support is detailed and specific; direct support cites a specific text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13</w:t>
            </w:r>
          </w:p>
        </w:tc>
        <w:tc>
          <w:tcPr>
            <w:tcW w:w="2715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Supports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claims with </w:t>
            </w:r>
            <w:r>
              <w:rPr>
                <w:rFonts w:ascii="Quattrocento" w:eastAsia="Quattrocento" w:hAnsi="Quattrocento" w:cs="Quattrocento"/>
                <w:b/>
              </w:rPr>
              <w:t>generally relevant</w:t>
            </w:r>
            <w:r>
              <w:rPr>
                <w:rFonts w:ascii="Quattrocento" w:eastAsia="Quattrocento" w:hAnsi="Quattrocento" w:cs="Quattrocento"/>
              </w:rPr>
              <w:t xml:space="preserve"> details from the texts; indirect support is general; direct support is not consistently cited </w:t>
            </w:r>
          </w:p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12-11</w:t>
            </w:r>
          </w:p>
        </w:tc>
        <w:tc>
          <w:tcPr>
            <w:tcW w:w="325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Few</w:t>
            </w:r>
            <w:r>
              <w:rPr>
                <w:rFonts w:ascii="Quattrocento" w:eastAsia="Quattrocento" w:hAnsi="Quattrocento" w:cs="Quattrocento"/>
              </w:rPr>
              <w:t xml:space="preserve"> claims are supported; existing support lacks relevance or specificity</w:t>
            </w:r>
          </w:p>
          <w:p w:rsidR="00A456CE" w:rsidRDefault="00A456CE"/>
          <w:p w:rsidR="00A456CE" w:rsidRDefault="00A456CE"/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10-1</w:t>
            </w:r>
          </w:p>
        </w:tc>
        <w:tc>
          <w:tcPr>
            <w:tcW w:w="1950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Did not complete this elem</w:t>
            </w:r>
            <w:r>
              <w:rPr>
                <w:rFonts w:ascii="Quattrocento" w:eastAsia="Quattrocento" w:hAnsi="Quattrocento" w:cs="Quattrocento"/>
                <w:b/>
              </w:rPr>
              <w:t>ent.</w:t>
            </w:r>
          </w:p>
          <w:p w:rsidR="00A456CE" w:rsidRDefault="00A456CE"/>
          <w:p w:rsidR="00A456CE" w:rsidRDefault="00A456CE"/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0</w:t>
            </w:r>
          </w:p>
        </w:tc>
      </w:tr>
      <w:tr w:rsidR="00A456CE">
        <w:trPr>
          <w:trHeight w:val="1420"/>
        </w:trPr>
        <w:tc>
          <w:tcPr>
            <w:tcW w:w="153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>Be faithful to chosen format</w:t>
            </w:r>
          </w:p>
        </w:tc>
        <w:tc>
          <w:tcPr>
            <w:tcW w:w="261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Achieves an </w:t>
            </w:r>
            <w:r>
              <w:rPr>
                <w:rFonts w:ascii="Quattrocento" w:eastAsia="Quattrocento" w:hAnsi="Quattrocento" w:cs="Quattrocento"/>
                <w:b/>
              </w:rPr>
              <w:t>appropriate, expert</w:t>
            </w:r>
            <w:r>
              <w:rPr>
                <w:rFonts w:ascii="Quattrocento" w:eastAsia="Quattrocento" w:hAnsi="Quattrocento" w:cs="Quattrocento"/>
              </w:rPr>
              <w:t xml:space="preserve"> voice; maintains </w:t>
            </w:r>
            <w:r>
              <w:rPr>
                <w:rFonts w:ascii="Quattrocento" w:eastAsia="Quattrocento" w:hAnsi="Quattrocento" w:cs="Quattrocento"/>
                <w:b/>
              </w:rPr>
              <w:t>all</w:t>
            </w:r>
            <w:r>
              <w:rPr>
                <w:rFonts w:ascii="Quattrocento" w:eastAsia="Quattrocento" w:hAnsi="Quattrocento" w:cs="Quattrocento"/>
              </w:rPr>
              <w:t xml:space="preserve"> elements of the chosen format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10-9</w:t>
            </w:r>
          </w:p>
        </w:tc>
        <w:tc>
          <w:tcPr>
            <w:tcW w:w="2595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Achieves an </w:t>
            </w:r>
            <w:r>
              <w:rPr>
                <w:rFonts w:ascii="Quattrocento" w:eastAsia="Quattrocento" w:hAnsi="Quattrocento" w:cs="Quattrocento"/>
                <w:b/>
              </w:rPr>
              <w:t xml:space="preserve">appropriate, </w:t>
            </w:r>
            <w:r>
              <w:rPr>
                <w:rFonts w:ascii="Quattrocento" w:eastAsia="Quattrocento" w:hAnsi="Quattrocento" w:cs="Quattrocento"/>
              </w:rPr>
              <w:t xml:space="preserve">voice; maintains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elements of the chosen format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8</w:t>
            </w:r>
          </w:p>
        </w:tc>
        <w:tc>
          <w:tcPr>
            <w:tcW w:w="2715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Lacks </w:t>
            </w:r>
            <w:r>
              <w:rPr>
                <w:rFonts w:ascii="Quattrocento" w:eastAsia="Quattrocento" w:hAnsi="Quattrocento" w:cs="Quattrocento"/>
                <w:b/>
              </w:rPr>
              <w:t xml:space="preserve">appropriate </w:t>
            </w:r>
            <w:r>
              <w:rPr>
                <w:rFonts w:ascii="Quattrocento" w:eastAsia="Quattrocento" w:hAnsi="Quattrocento" w:cs="Quattrocento"/>
              </w:rPr>
              <w:t xml:space="preserve">voice; maintains </w:t>
            </w:r>
            <w:r>
              <w:rPr>
                <w:rFonts w:ascii="Quattrocento" w:eastAsia="Quattrocento" w:hAnsi="Quattrocento" w:cs="Quattrocento"/>
                <w:b/>
              </w:rPr>
              <w:t>some</w:t>
            </w:r>
            <w:r>
              <w:rPr>
                <w:rFonts w:ascii="Quattrocento" w:eastAsia="Quattrocento" w:hAnsi="Quattrocento" w:cs="Quattrocento"/>
              </w:rPr>
              <w:t xml:space="preserve"> elements of the chosen format</w:t>
            </w:r>
          </w:p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7</w:t>
            </w:r>
          </w:p>
        </w:tc>
        <w:tc>
          <w:tcPr>
            <w:tcW w:w="325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Lacks</w:t>
            </w:r>
            <w:r>
              <w:rPr>
                <w:rFonts w:ascii="Quattrocento" w:eastAsia="Quattrocento" w:hAnsi="Quattrocento" w:cs="Quattrocento"/>
              </w:rPr>
              <w:t xml:space="preserve"> a voice; disregards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elements of the chosen format</w:t>
            </w:r>
          </w:p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6-1</w:t>
            </w:r>
          </w:p>
        </w:tc>
        <w:tc>
          <w:tcPr>
            <w:tcW w:w="1950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Did not complete this element.</w:t>
            </w:r>
          </w:p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0</w:t>
            </w:r>
          </w:p>
        </w:tc>
      </w:tr>
    </w:tbl>
    <w:p w:rsidR="00A456CE" w:rsidRDefault="00A456CE">
      <w:pPr>
        <w:spacing w:after="200"/>
      </w:pPr>
    </w:p>
    <w:p w:rsidR="00A456CE" w:rsidRDefault="009226D0">
      <w:pPr>
        <w:spacing w:after="200"/>
      </w:pPr>
      <w:r>
        <w:t>DANTE RUBRIC</w:t>
      </w:r>
    </w:p>
    <w:tbl>
      <w:tblPr>
        <w:tblStyle w:val="a0"/>
        <w:tblW w:w="145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385"/>
        <w:gridCol w:w="2580"/>
        <w:gridCol w:w="2940"/>
        <w:gridCol w:w="2565"/>
        <w:gridCol w:w="1845"/>
      </w:tblGrid>
      <w:tr w:rsidR="00A456CE">
        <w:tc>
          <w:tcPr>
            <w:tcW w:w="2280" w:type="dxa"/>
          </w:tcPr>
          <w:p w:rsidR="00A456CE" w:rsidRDefault="00A456CE"/>
        </w:tc>
        <w:tc>
          <w:tcPr>
            <w:tcW w:w="2385" w:type="dxa"/>
          </w:tcPr>
          <w:p w:rsidR="00A456CE" w:rsidRDefault="00A456CE"/>
        </w:tc>
        <w:tc>
          <w:tcPr>
            <w:tcW w:w="2580" w:type="dxa"/>
          </w:tcPr>
          <w:p w:rsidR="00A456CE" w:rsidRDefault="00A456CE"/>
        </w:tc>
        <w:tc>
          <w:tcPr>
            <w:tcW w:w="2940" w:type="dxa"/>
          </w:tcPr>
          <w:p w:rsidR="00A456CE" w:rsidRDefault="00A456CE"/>
        </w:tc>
        <w:tc>
          <w:tcPr>
            <w:tcW w:w="2565" w:type="dxa"/>
          </w:tcPr>
          <w:p w:rsidR="00A456CE" w:rsidRDefault="00A456CE"/>
        </w:tc>
        <w:tc>
          <w:tcPr>
            <w:tcW w:w="1845" w:type="dxa"/>
          </w:tcPr>
          <w:p w:rsidR="00A456CE" w:rsidRDefault="00A456CE"/>
        </w:tc>
      </w:tr>
      <w:tr w:rsidR="00A456CE">
        <w:trPr>
          <w:trHeight w:val="2520"/>
        </w:trPr>
        <w:tc>
          <w:tcPr>
            <w:tcW w:w="228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lastRenderedPageBreak/>
              <w:t>Story element analysis</w:t>
            </w:r>
          </w:p>
        </w:tc>
        <w:tc>
          <w:tcPr>
            <w:tcW w:w="238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Expert understanding</w:t>
            </w:r>
            <w:r>
              <w:rPr>
                <w:rFonts w:ascii="Quattrocento" w:eastAsia="Quattrocento" w:hAnsi="Quattrocento" w:cs="Quattrocento"/>
              </w:rPr>
              <w:t xml:space="preserve"> of Dante’s style is apparent in the product. </w:t>
            </w:r>
          </w:p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  </w:t>
            </w:r>
            <w:r>
              <w:rPr>
                <w:rFonts w:ascii="Quattrocento" w:eastAsia="Quattrocento" w:hAnsi="Quattrocento" w:cs="Quattrocento"/>
                <w:b/>
              </w:rPr>
              <w:t>Thorough, expert</w:t>
            </w:r>
            <w:r>
              <w:rPr>
                <w:rFonts w:ascii="Quattrocento" w:eastAsia="Quattrocento" w:hAnsi="Quattrocento" w:cs="Quattrocento"/>
              </w:rPr>
              <w:t xml:space="preserve"> emulation of specific literary devices and styles of Dante.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15-14</w:t>
            </w:r>
          </w:p>
          <w:p w:rsidR="00A456CE" w:rsidRDefault="00A456CE">
            <w:pPr>
              <w:jc w:val="center"/>
            </w:pPr>
          </w:p>
        </w:tc>
        <w:tc>
          <w:tcPr>
            <w:tcW w:w="2580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 xml:space="preserve">Thorough understanding </w:t>
            </w:r>
            <w:r>
              <w:rPr>
                <w:rFonts w:ascii="Quattrocento" w:eastAsia="Quattrocento" w:hAnsi="Quattrocento" w:cs="Quattrocento"/>
              </w:rPr>
              <w:t>of Dante’s style is apparent in the product.</w:t>
            </w:r>
          </w:p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 xml:space="preserve">Thorough </w:t>
            </w:r>
            <w:r>
              <w:rPr>
                <w:rFonts w:ascii="Quattrocento" w:eastAsia="Quattrocento" w:hAnsi="Quattrocento" w:cs="Quattrocento"/>
              </w:rPr>
              <w:t xml:space="preserve"> emulation of specific literary devices and styles of Dante  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 xml:space="preserve"> 13</w:t>
            </w:r>
          </w:p>
        </w:tc>
        <w:tc>
          <w:tcPr>
            <w:tcW w:w="2940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 xml:space="preserve">Acceptable understanding </w:t>
            </w:r>
            <w:r>
              <w:rPr>
                <w:rFonts w:ascii="Quattrocento" w:eastAsia="Quattrocento" w:hAnsi="Quattrocento" w:cs="Quattrocento"/>
              </w:rPr>
              <w:t>of D</w:t>
            </w:r>
            <w:r>
              <w:rPr>
                <w:rFonts w:ascii="Quattrocento" w:eastAsia="Quattrocento" w:hAnsi="Quattrocento" w:cs="Quattrocento"/>
              </w:rPr>
              <w:t xml:space="preserve">ante’s style is apparent in the product. </w:t>
            </w:r>
          </w:p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 xml:space="preserve">Acceptable </w:t>
            </w:r>
            <w:r>
              <w:rPr>
                <w:rFonts w:ascii="Quattrocento" w:eastAsia="Quattrocento" w:hAnsi="Quattrocento" w:cs="Quattrocento"/>
              </w:rPr>
              <w:t xml:space="preserve">emulation of specific literary devices and styles of Dante  </w:t>
            </w:r>
          </w:p>
          <w:p w:rsidR="00A456CE" w:rsidRDefault="00A456CE"/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12-11</w:t>
            </w:r>
          </w:p>
        </w:tc>
        <w:tc>
          <w:tcPr>
            <w:tcW w:w="256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 xml:space="preserve">Minimal understanding </w:t>
            </w:r>
            <w:r>
              <w:rPr>
                <w:rFonts w:ascii="Quattrocento" w:eastAsia="Quattrocento" w:hAnsi="Quattrocento" w:cs="Quattrocento"/>
              </w:rPr>
              <w:t xml:space="preserve">of Dante’s style is apparent in the product. </w:t>
            </w:r>
          </w:p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Minimal</w:t>
            </w:r>
            <w:r>
              <w:rPr>
                <w:rFonts w:ascii="Quattrocento" w:eastAsia="Quattrocento" w:hAnsi="Quattrocento" w:cs="Quattrocento"/>
              </w:rPr>
              <w:t xml:space="preserve"> emulation of specific literary devices and styles of Dante  </w:t>
            </w:r>
          </w:p>
          <w:p w:rsidR="00A456CE" w:rsidRDefault="00A456CE"/>
        </w:tc>
        <w:tc>
          <w:tcPr>
            <w:tcW w:w="184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Did not complete this element.</w:t>
            </w:r>
          </w:p>
        </w:tc>
      </w:tr>
      <w:tr w:rsidR="00A456CE">
        <w:trPr>
          <w:trHeight w:val="1420"/>
        </w:trPr>
        <w:tc>
          <w:tcPr>
            <w:tcW w:w="228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>Appearance and professionalism</w:t>
            </w:r>
          </w:p>
          <w:p w:rsidR="00A456CE" w:rsidRDefault="00A456CE"/>
        </w:tc>
        <w:tc>
          <w:tcPr>
            <w:tcW w:w="238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Project is school appropriate.</w:t>
            </w:r>
          </w:p>
          <w:p w:rsidR="00A456CE" w:rsidRDefault="00A456CE"/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Project is </w:t>
            </w:r>
            <w:r>
              <w:rPr>
                <w:rFonts w:ascii="Quattrocento" w:eastAsia="Quattrocento" w:hAnsi="Quattrocento" w:cs="Quattrocento"/>
                <w:b/>
              </w:rPr>
              <w:t>highly creative</w:t>
            </w:r>
            <w:r>
              <w:rPr>
                <w:rFonts w:ascii="Quattrocento" w:eastAsia="Quattrocento" w:hAnsi="Quattrocento" w:cs="Quattrocento"/>
              </w:rPr>
              <w:t xml:space="preserve"> and </w:t>
            </w:r>
            <w:r>
              <w:rPr>
                <w:rFonts w:ascii="Quattrocento" w:eastAsia="Quattrocento" w:hAnsi="Quattrocento" w:cs="Quattrocento"/>
                <w:b/>
              </w:rPr>
              <w:t xml:space="preserve">engaging </w:t>
            </w:r>
            <w:r>
              <w:rPr>
                <w:rFonts w:ascii="Quattrocento" w:eastAsia="Quattrocento" w:hAnsi="Quattrocento" w:cs="Quattrocento"/>
              </w:rPr>
              <w:t xml:space="preserve">and is </w:t>
            </w:r>
            <w:r>
              <w:rPr>
                <w:rFonts w:ascii="Quattrocento" w:eastAsia="Quattrocento" w:hAnsi="Quattrocento" w:cs="Quattrocento"/>
                <w:b/>
              </w:rPr>
              <w:t xml:space="preserve">free </w:t>
            </w:r>
            <w:r>
              <w:rPr>
                <w:rFonts w:ascii="Quattrocento" w:eastAsia="Quattrocento" w:hAnsi="Quattrocento" w:cs="Quattrocento"/>
              </w:rPr>
              <w:t xml:space="preserve">from mechanical errors. </w:t>
            </w:r>
            <w:r>
              <w:rPr>
                <w:rFonts w:ascii="Quattrocento" w:eastAsia="Quattrocento" w:hAnsi="Quattrocento" w:cs="Quattrocento"/>
                <w:b/>
              </w:rPr>
              <w:t>Aesthetically pleasin</w:t>
            </w:r>
            <w:r>
              <w:rPr>
                <w:rFonts w:ascii="Quattrocento" w:eastAsia="Quattrocento" w:hAnsi="Quattrocento" w:cs="Quattrocento"/>
                <w:b/>
              </w:rPr>
              <w:t>g</w:t>
            </w:r>
            <w:r>
              <w:rPr>
                <w:rFonts w:ascii="Quattrocento" w:eastAsia="Quattrocento" w:hAnsi="Quattrocento" w:cs="Quattrocento"/>
              </w:rPr>
              <w:t>.</w:t>
            </w:r>
          </w:p>
        </w:tc>
        <w:tc>
          <w:tcPr>
            <w:tcW w:w="2580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Project is school appropriate.</w:t>
            </w:r>
          </w:p>
          <w:p w:rsidR="00A456CE" w:rsidRDefault="00A456CE"/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Project is </w:t>
            </w:r>
            <w:r>
              <w:rPr>
                <w:rFonts w:ascii="Quattrocento" w:eastAsia="Quattrocento" w:hAnsi="Quattrocento" w:cs="Quattrocento"/>
                <w:b/>
              </w:rPr>
              <w:t>creative</w:t>
            </w:r>
            <w:r>
              <w:rPr>
                <w:rFonts w:ascii="Quattrocento" w:eastAsia="Quattrocento" w:hAnsi="Quattrocento" w:cs="Quattrocento"/>
              </w:rPr>
              <w:t xml:space="preserve"> and </w:t>
            </w:r>
            <w:r>
              <w:rPr>
                <w:rFonts w:ascii="Quattrocento" w:eastAsia="Quattrocento" w:hAnsi="Quattrocento" w:cs="Quattrocento"/>
                <w:b/>
              </w:rPr>
              <w:t>free</w:t>
            </w:r>
            <w:r>
              <w:rPr>
                <w:rFonts w:ascii="Quattrocento" w:eastAsia="Quattrocento" w:hAnsi="Quattrocento" w:cs="Quattrocento"/>
              </w:rPr>
              <w:t xml:space="preserve"> from mechanical errors. </w:t>
            </w:r>
            <w:r>
              <w:rPr>
                <w:rFonts w:ascii="Quattrocento" w:eastAsia="Quattrocento" w:hAnsi="Quattrocento" w:cs="Quattrocento"/>
                <w:b/>
              </w:rPr>
              <w:t>Project is clean and polished.</w:t>
            </w:r>
          </w:p>
        </w:tc>
        <w:tc>
          <w:tcPr>
            <w:tcW w:w="2940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Project is school appropriate</w:t>
            </w:r>
          </w:p>
          <w:p w:rsidR="00A456CE" w:rsidRDefault="00A456CE"/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Project is </w:t>
            </w:r>
            <w:r>
              <w:rPr>
                <w:rFonts w:ascii="Quattrocento" w:eastAsia="Quattrocento" w:hAnsi="Quattrocento" w:cs="Quattrocento"/>
                <w:b/>
              </w:rPr>
              <w:t>somewhat creative.</w:t>
            </w:r>
            <w:r>
              <w:rPr>
                <w:rFonts w:ascii="Quattrocento" w:eastAsia="Quattrocento" w:hAnsi="Quattrocento" w:cs="Quattrocento"/>
              </w:rPr>
              <w:t xml:space="preserve"> Mechanical errors are </w:t>
            </w:r>
            <w:r>
              <w:rPr>
                <w:rFonts w:ascii="Quattrocento" w:eastAsia="Quattrocento" w:hAnsi="Quattrocento" w:cs="Quattrocento"/>
                <w:b/>
              </w:rPr>
              <w:t>minimal</w:t>
            </w:r>
            <w:r>
              <w:rPr>
                <w:rFonts w:ascii="Quattrocento" w:eastAsia="Quattrocento" w:hAnsi="Quattrocento" w:cs="Quattrocento"/>
              </w:rPr>
              <w:t xml:space="preserve"> and do not distract from the project. </w:t>
            </w:r>
            <w:r>
              <w:rPr>
                <w:rFonts w:ascii="Quattrocento" w:eastAsia="Quattrocento" w:hAnsi="Quattrocento" w:cs="Quattrocento"/>
                <w:b/>
              </w:rPr>
              <w:t>Mostly clean in appearance.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7</w:t>
            </w:r>
          </w:p>
        </w:tc>
        <w:tc>
          <w:tcPr>
            <w:tcW w:w="256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Project is school appropriate</w:t>
            </w:r>
          </w:p>
          <w:p w:rsidR="00A456CE" w:rsidRDefault="00A456CE"/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Project is </w:t>
            </w:r>
            <w:r>
              <w:rPr>
                <w:rFonts w:ascii="Quattrocento" w:eastAsia="Quattrocento" w:hAnsi="Quattrocento" w:cs="Quattrocento"/>
                <w:b/>
              </w:rPr>
              <w:t>not creative</w:t>
            </w:r>
            <w:r>
              <w:rPr>
                <w:rFonts w:ascii="Quattrocento" w:eastAsia="Quattrocento" w:hAnsi="Quattrocento" w:cs="Quattrocento"/>
              </w:rPr>
              <w:t xml:space="preserve"> and is </w:t>
            </w:r>
            <w:r>
              <w:rPr>
                <w:rFonts w:ascii="Quattrocento" w:eastAsia="Quattrocento" w:hAnsi="Quattrocento" w:cs="Quattrocento"/>
                <w:b/>
              </w:rPr>
              <w:t xml:space="preserve">littered </w:t>
            </w:r>
            <w:r>
              <w:rPr>
                <w:rFonts w:ascii="Quattrocento" w:eastAsia="Quattrocento" w:hAnsi="Quattrocento" w:cs="Quattrocento"/>
              </w:rPr>
              <w:t xml:space="preserve">with mechanical errors that </w:t>
            </w:r>
            <w:r>
              <w:rPr>
                <w:rFonts w:ascii="Quattrocento" w:eastAsia="Quattrocento" w:hAnsi="Quattrocento" w:cs="Quattrocento"/>
                <w:b/>
              </w:rPr>
              <w:t xml:space="preserve">distract </w:t>
            </w:r>
            <w:r>
              <w:rPr>
                <w:rFonts w:ascii="Quattrocento" w:eastAsia="Quattrocento" w:hAnsi="Quattrocento" w:cs="Quattrocento"/>
              </w:rPr>
              <w:t>from the project.</w:t>
            </w:r>
            <w:r>
              <w:rPr>
                <w:rFonts w:ascii="Quattrocento" w:eastAsia="Quattrocento" w:hAnsi="Quattrocento" w:cs="Quattrocento"/>
                <w:b/>
              </w:rPr>
              <w:t xml:space="preserve"> Product is sloppy.</w:t>
            </w:r>
          </w:p>
        </w:tc>
        <w:tc>
          <w:tcPr>
            <w:tcW w:w="184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ANY</w:t>
            </w:r>
            <w:r>
              <w:rPr>
                <w:rFonts w:ascii="Quattrocento" w:eastAsia="Quattrocento" w:hAnsi="Quattrocento" w:cs="Quattrocento"/>
              </w:rPr>
              <w:t xml:space="preserve"> project that is not school appropriate will score in this category, regardles</w:t>
            </w:r>
            <w:r>
              <w:rPr>
                <w:rFonts w:ascii="Quattrocento" w:eastAsia="Quattrocento" w:hAnsi="Quattrocento" w:cs="Quattrocento"/>
              </w:rPr>
              <w:t>s of appearance.</w:t>
            </w:r>
          </w:p>
        </w:tc>
      </w:tr>
      <w:tr w:rsidR="00A456CE">
        <w:trPr>
          <w:trHeight w:val="1400"/>
        </w:trPr>
        <w:tc>
          <w:tcPr>
            <w:tcW w:w="228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>Textual support</w:t>
            </w:r>
          </w:p>
          <w:p w:rsidR="00A456CE" w:rsidRDefault="00A456CE"/>
        </w:tc>
        <w:tc>
          <w:tcPr>
            <w:tcW w:w="2385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Supports </w:t>
            </w:r>
            <w:r>
              <w:rPr>
                <w:rFonts w:ascii="Quattrocento" w:eastAsia="Quattrocento" w:hAnsi="Quattrocento" w:cs="Quattrocento"/>
                <w:b/>
              </w:rPr>
              <w:t>each</w:t>
            </w:r>
            <w:r>
              <w:rPr>
                <w:rFonts w:ascii="Quattrocento" w:eastAsia="Quattrocento" w:hAnsi="Quattrocento" w:cs="Quattrocento"/>
              </w:rPr>
              <w:t xml:space="preserve"> claim with </w:t>
            </w:r>
            <w:r>
              <w:rPr>
                <w:rFonts w:ascii="Quattrocento" w:eastAsia="Quattrocento" w:hAnsi="Quattrocento" w:cs="Quattrocento"/>
                <w:b/>
              </w:rPr>
              <w:t>accurate</w:t>
            </w:r>
            <w:r>
              <w:rPr>
                <w:rFonts w:ascii="Quattrocento" w:eastAsia="Quattrocento" w:hAnsi="Quattrocento" w:cs="Quattrocento"/>
              </w:rPr>
              <w:t xml:space="preserve">, </w:t>
            </w:r>
            <w:r>
              <w:rPr>
                <w:rFonts w:ascii="Quattrocento" w:eastAsia="Quattrocento" w:hAnsi="Quattrocento" w:cs="Quattrocento"/>
                <w:b/>
              </w:rPr>
              <w:t>relevant</w:t>
            </w:r>
            <w:r>
              <w:rPr>
                <w:rFonts w:ascii="Quattrocento" w:eastAsia="Quattrocento" w:hAnsi="Quattrocento" w:cs="Quattrocento"/>
              </w:rPr>
              <w:t xml:space="preserve"> details from the texts; indirect support is detailed and specific; direct support cites a specific text.</w:t>
            </w:r>
          </w:p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15-14</w:t>
            </w:r>
          </w:p>
        </w:tc>
        <w:tc>
          <w:tcPr>
            <w:tcW w:w="258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Supports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claims with </w:t>
            </w:r>
            <w:r>
              <w:rPr>
                <w:rFonts w:ascii="Quattrocento" w:eastAsia="Quattrocento" w:hAnsi="Quattrocento" w:cs="Quattrocento"/>
                <w:b/>
              </w:rPr>
              <w:t>accurate</w:t>
            </w:r>
            <w:r>
              <w:rPr>
                <w:rFonts w:ascii="Quattrocento" w:eastAsia="Quattrocento" w:hAnsi="Quattrocento" w:cs="Quattrocento"/>
              </w:rPr>
              <w:t xml:space="preserve">, </w:t>
            </w:r>
            <w:r>
              <w:rPr>
                <w:rFonts w:ascii="Quattrocento" w:eastAsia="Quattrocento" w:hAnsi="Quattrocento" w:cs="Quattrocento"/>
                <w:b/>
              </w:rPr>
              <w:t>relevant</w:t>
            </w:r>
            <w:r>
              <w:rPr>
                <w:rFonts w:ascii="Quattrocento" w:eastAsia="Quattrocento" w:hAnsi="Quattrocento" w:cs="Quattrocento"/>
              </w:rPr>
              <w:t xml:space="preserve"> details from the text</w:t>
            </w:r>
            <w:r>
              <w:rPr>
                <w:rFonts w:ascii="Quattrocento" w:eastAsia="Quattrocento" w:hAnsi="Quattrocento" w:cs="Quattrocento"/>
              </w:rPr>
              <w:t>s; indirect support is detailed and specific; direct support cites a specific text</w:t>
            </w:r>
          </w:p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 xml:space="preserve"> 13</w:t>
            </w:r>
          </w:p>
        </w:tc>
        <w:tc>
          <w:tcPr>
            <w:tcW w:w="294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Supports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claims with </w:t>
            </w:r>
            <w:r>
              <w:rPr>
                <w:rFonts w:ascii="Quattrocento" w:eastAsia="Quattrocento" w:hAnsi="Quattrocento" w:cs="Quattrocento"/>
                <w:b/>
              </w:rPr>
              <w:t>generally relevant</w:t>
            </w:r>
            <w:r>
              <w:rPr>
                <w:rFonts w:ascii="Quattrocento" w:eastAsia="Quattrocento" w:hAnsi="Quattrocento" w:cs="Quattrocento"/>
              </w:rPr>
              <w:t xml:space="preserve"> details from the texts; indirect support is general; direct support is not consistently cited </w:t>
            </w:r>
          </w:p>
          <w:p w:rsidR="00A456CE" w:rsidRDefault="00A456CE"/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12-11</w:t>
            </w:r>
          </w:p>
        </w:tc>
        <w:tc>
          <w:tcPr>
            <w:tcW w:w="256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Few</w:t>
            </w:r>
            <w:r>
              <w:rPr>
                <w:rFonts w:ascii="Quattrocento" w:eastAsia="Quattrocento" w:hAnsi="Quattrocento" w:cs="Quattrocento"/>
              </w:rPr>
              <w:t xml:space="preserve"> claims are supported; existing support lacks relevance or specificity</w:t>
            </w:r>
          </w:p>
        </w:tc>
        <w:tc>
          <w:tcPr>
            <w:tcW w:w="184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Did not complete this element.</w:t>
            </w:r>
          </w:p>
        </w:tc>
      </w:tr>
      <w:tr w:rsidR="00A456CE">
        <w:trPr>
          <w:trHeight w:val="1420"/>
        </w:trPr>
        <w:tc>
          <w:tcPr>
            <w:tcW w:w="228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>Be faithful to chosen format</w:t>
            </w:r>
          </w:p>
        </w:tc>
        <w:tc>
          <w:tcPr>
            <w:tcW w:w="2385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Achieves an </w:t>
            </w:r>
            <w:r>
              <w:rPr>
                <w:rFonts w:ascii="Quattrocento" w:eastAsia="Quattrocento" w:hAnsi="Quattrocento" w:cs="Quattrocento"/>
                <w:b/>
              </w:rPr>
              <w:t>appropriate, expert</w:t>
            </w:r>
            <w:r>
              <w:rPr>
                <w:rFonts w:ascii="Quattrocento" w:eastAsia="Quattrocento" w:hAnsi="Quattrocento" w:cs="Quattrocento"/>
              </w:rPr>
              <w:t xml:space="preserve"> voice; maintains </w:t>
            </w:r>
            <w:r>
              <w:rPr>
                <w:rFonts w:ascii="Quattrocento" w:eastAsia="Quattrocento" w:hAnsi="Quattrocento" w:cs="Quattrocento"/>
                <w:b/>
              </w:rPr>
              <w:t>all</w:t>
            </w:r>
            <w:r>
              <w:rPr>
                <w:rFonts w:ascii="Quattrocento" w:eastAsia="Quattrocento" w:hAnsi="Quattrocento" w:cs="Quattrocento"/>
              </w:rPr>
              <w:t xml:space="preserve"> elements of the chosen format</w:t>
            </w:r>
          </w:p>
        </w:tc>
        <w:tc>
          <w:tcPr>
            <w:tcW w:w="258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Achieves an </w:t>
            </w:r>
            <w:r>
              <w:rPr>
                <w:rFonts w:ascii="Quattrocento" w:eastAsia="Quattrocento" w:hAnsi="Quattrocento" w:cs="Quattrocento"/>
                <w:b/>
              </w:rPr>
              <w:t xml:space="preserve">appropriate, </w:t>
            </w:r>
            <w:r>
              <w:rPr>
                <w:rFonts w:ascii="Quattrocento" w:eastAsia="Quattrocento" w:hAnsi="Quattrocento" w:cs="Quattrocento"/>
              </w:rPr>
              <w:t>voice; maintains</w:t>
            </w:r>
            <w:r>
              <w:rPr>
                <w:rFonts w:ascii="Quattrocento" w:eastAsia="Quattrocento" w:hAnsi="Quattrocento" w:cs="Quattrocento"/>
              </w:rPr>
              <w:t xml:space="preserve">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elements of the chosen format</w:t>
            </w:r>
          </w:p>
        </w:tc>
        <w:tc>
          <w:tcPr>
            <w:tcW w:w="2940" w:type="dxa"/>
          </w:tcPr>
          <w:p w:rsidR="00A456CE" w:rsidRDefault="009226D0">
            <w:r>
              <w:rPr>
                <w:rFonts w:ascii="Quattrocento" w:eastAsia="Quattrocento" w:hAnsi="Quattrocento" w:cs="Quattrocento"/>
              </w:rPr>
              <w:t xml:space="preserve">Lacks </w:t>
            </w:r>
            <w:r>
              <w:rPr>
                <w:rFonts w:ascii="Quattrocento" w:eastAsia="Quattrocento" w:hAnsi="Quattrocento" w:cs="Quattrocento"/>
                <w:b/>
              </w:rPr>
              <w:t xml:space="preserve">appropriate </w:t>
            </w:r>
            <w:r>
              <w:rPr>
                <w:rFonts w:ascii="Quattrocento" w:eastAsia="Quattrocento" w:hAnsi="Quattrocento" w:cs="Quattrocento"/>
              </w:rPr>
              <w:t xml:space="preserve">voice; maintains </w:t>
            </w:r>
            <w:r>
              <w:rPr>
                <w:rFonts w:ascii="Quattrocento" w:eastAsia="Quattrocento" w:hAnsi="Quattrocento" w:cs="Quattrocento"/>
                <w:b/>
              </w:rPr>
              <w:t>some</w:t>
            </w:r>
            <w:r>
              <w:rPr>
                <w:rFonts w:ascii="Quattrocento" w:eastAsia="Quattrocento" w:hAnsi="Quattrocento" w:cs="Quattrocento"/>
              </w:rPr>
              <w:t xml:space="preserve"> elements of the chosen format</w:t>
            </w:r>
          </w:p>
          <w:p w:rsidR="00A456CE" w:rsidRDefault="00A456CE"/>
          <w:p w:rsidR="00A456CE" w:rsidRDefault="009226D0">
            <w:pPr>
              <w:jc w:val="center"/>
            </w:pPr>
            <w:r>
              <w:rPr>
                <w:rFonts w:ascii="Quattrocento" w:eastAsia="Quattrocento" w:hAnsi="Quattrocento" w:cs="Quattrocento"/>
                <w:b/>
              </w:rPr>
              <w:t>7</w:t>
            </w:r>
          </w:p>
        </w:tc>
        <w:tc>
          <w:tcPr>
            <w:tcW w:w="256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Lacks</w:t>
            </w:r>
            <w:r>
              <w:rPr>
                <w:rFonts w:ascii="Quattrocento" w:eastAsia="Quattrocento" w:hAnsi="Quattrocento" w:cs="Quattrocento"/>
              </w:rPr>
              <w:t xml:space="preserve"> a voice; disregards </w:t>
            </w:r>
            <w:r>
              <w:rPr>
                <w:rFonts w:ascii="Quattrocento" w:eastAsia="Quattrocento" w:hAnsi="Quattrocento" w:cs="Quattrocento"/>
                <w:b/>
              </w:rPr>
              <w:t>most</w:t>
            </w:r>
            <w:r>
              <w:rPr>
                <w:rFonts w:ascii="Quattrocento" w:eastAsia="Quattrocento" w:hAnsi="Quattrocento" w:cs="Quattrocento"/>
              </w:rPr>
              <w:t xml:space="preserve"> elements of the chosen format</w:t>
            </w:r>
          </w:p>
        </w:tc>
        <w:tc>
          <w:tcPr>
            <w:tcW w:w="1845" w:type="dxa"/>
          </w:tcPr>
          <w:p w:rsidR="00A456CE" w:rsidRDefault="009226D0">
            <w:r>
              <w:rPr>
                <w:rFonts w:ascii="Quattrocento" w:eastAsia="Quattrocento" w:hAnsi="Quattrocento" w:cs="Quattrocento"/>
                <w:b/>
              </w:rPr>
              <w:t>Did not complete this element.</w:t>
            </w:r>
          </w:p>
        </w:tc>
      </w:tr>
    </w:tbl>
    <w:p w:rsidR="00A456CE" w:rsidRDefault="00A456CE">
      <w:pPr>
        <w:spacing w:after="200"/>
      </w:pPr>
    </w:p>
    <w:sectPr w:rsidR="00A456CE" w:rsidSect="009226D0">
      <w:pgSz w:w="15840" w:h="12240" w:orient="landscape"/>
      <w:pgMar w:top="1440" w:right="720" w:bottom="144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attrocen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CE"/>
    <w:rsid w:val="009226D0"/>
    <w:rsid w:val="00A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48854-1B76-4CD5-AE97-7FA3C99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6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Stallsworth, Shawn M.</dc:creator>
  <cp:lastModifiedBy>Stallsworth, Shawn M.</cp:lastModifiedBy>
  <cp:revision>2</cp:revision>
  <cp:lastPrinted>2016-10-25T10:36:00Z</cp:lastPrinted>
  <dcterms:created xsi:type="dcterms:W3CDTF">2016-10-25T10:36:00Z</dcterms:created>
  <dcterms:modified xsi:type="dcterms:W3CDTF">2016-10-25T10:36:00Z</dcterms:modified>
</cp:coreProperties>
</file>