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23125" w:rsidRDefault="001E5080">
      <w:pPr>
        <w:jc w:val="center"/>
        <w:rPr>
          <w:rFonts w:ascii="Times New Roman" w:eastAsia="Times New Roman" w:hAnsi="Times New Roman" w:cs="Times New Roman"/>
        </w:rPr>
      </w:pPr>
      <w:bookmarkStart w:id="0" w:name="_GoBack"/>
      <w:bookmarkEnd w:id="0"/>
      <w:proofErr w:type="gramStart"/>
      <w:r>
        <w:rPr>
          <w:rFonts w:ascii="Times New Roman" w:eastAsia="Times New Roman" w:hAnsi="Times New Roman" w:cs="Times New Roman"/>
          <w:b/>
        </w:rPr>
        <w:t>Who’s</w:t>
      </w:r>
      <w:proofErr w:type="gramEnd"/>
      <w:r>
        <w:rPr>
          <w:rFonts w:ascii="Times New Roman" w:eastAsia="Times New Roman" w:hAnsi="Times New Roman" w:cs="Times New Roman"/>
          <w:b/>
        </w:rPr>
        <w:t xml:space="preserve"> Hsu?</w:t>
      </w:r>
    </w:p>
    <w:p w:rsidR="00323125" w:rsidRDefault="001E5080">
      <w:pPr>
        <w:rPr>
          <w:rFonts w:ascii="Times New Roman" w:eastAsia="Times New Roman" w:hAnsi="Times New Roman" w:cs="Times New Roman"/>
          <w:i/>
        </w:rPr>
      </w:pPr>
      <w:r>
        <w:rPr>
          <w:rFonts w:ascii="Times New Roman" w:eastAsia="Times New Roman" w:hAnsi="Times New Roman" w:cs="Times New Roman"/>
          <w:b/>
          <w:i/>
        </w:rPr>
        <w:t xml:space="preserve">Directions: </w:t>
      </w:r>
      <w:r>
        <w:rPr>
          <w:rFonts w:ascii="Times New Roman" w:eastAsia="Times New Roman" w:hAnsi="Times New Roman" w:cs="Times New Roman"/>
          <w:i/>
        </w:rPr>
        <w:t xml:space="preserve">Fill in the chart as you did for the Woo family. Be descriptive in your identifications; do not merely put family relationships. Under “Traits,” for the starred names, give as many traits as possible. For the others, give the predominant trait if there is </w:t>
      </w:r>
      <w:r>
        <w:rPr>
          <w:rFonts w:ascii="Times New Roman" w:eastAsia="Times New Roman" w:hAnsi="Times New Roman" w:cs="Times New Roman"/>
          <w:i/>
        </w:rPr>
        <w:t>one.</w:t>
      </w:r>
    </w:p>
    <w:p w:rsidR="00323125" w:rsidRDefault="00323125">
      <w:pPr>
        <w:rPr>
          <w:rFonts w:ascii="Times New Roman" w:eastAsia="Times New Roman" w:hAnsi="Times New Roman" w:cs="Times New Roman"/>
        </w:rPr>
      </w:pP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2460"/>
        <w:gridCol w:w="5295"/>
      </w:tblGrid>
      <w:tr w:rsidR="00323125">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People</w:t>
            </w:r>
          </w:p>
        </w:tc>
        <w:tc>
          <w:tcPr>
            <w:tcW w:w="2460"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Identification</w:t>
            </w:r>
          </w:p>
        </w:tc>
        <w:tc>
          <w:tcPr>
            <w:tcW w:w="529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Traits or Purpose</w:t>
            </w:r>
          </w:p>
        </w:tc>
      </w:tr>
      <w:tr w:rsidR="00323125">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Taitai</w:t>
            </w:r>
            <w:proofErr w:type="spellEnd"/>
          </w:p>
          <w:p w:rsidR="00323125" w:rsidRDefault="00323125">
            <w:pPr>
              <w:widowControl w:val="0"/>
              <w:spacing w:line="240" w:lineRule="auto"/>
              <w:rPr>
                <w:rFonts w:ascii="Times New Roman" w:eastAsia="Times New Roman" w:hAnsi="Times New Roman" w:cs="Times New Roman"/>
              </w:rPr>
            </w:pPr>
          </w:p>
        </w:tc>
        <w:tc>
          <w:tcPr>
            <w:tcW w:w="2460"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c>
          <w:tcPr>
            <w:tcW w:w="5295"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r>
      <w:tr w:rsidR="00323125">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***An-</w:t>
            </w:r>
            <w:proofErr w:type="spellStart"/>
            <w:r>
              <w:rPr>
                <w:rFonts w:ascii="Times New Roman" w:eastAsia="Times New Roman" w:hAnsi="Times New Roman" w:cs="Times New Roman"/>
              </w:rPr>
              <w:t>mei</w:t>
            </w:r>
            <w:proofErr w:type="spellEnd"/>
          </w:p>
          <w:p w:rsidR="00323125" w:rsidRDefault="00323125">
            <w:pPr>
              <w:widowControl w:val="0"/>
              <w:spacing w:line="240" w:lineRule="auto"/>
              <w:rPr>
                <w:rFonts w:ascii="Times New Roman" w:eastAsia="Times New Roman" w:hAnsi="Times New Roman" w:cs="Times New Roman"/>
              </w:rPr>
            </w:pPr>
          </w:p>
          <w:p w:rsidR="00323125" w:rsidRDefault="00323125">
            <w:pPr>
              <w:widowControl w:val="0"/>
              <w:spacing w:line="240" w:lineRule="auto"/>
              <w:rPr>
                <w:rFonts w:ascii="Times New Roman" w:eastAsia="Times New Roman" w:hAnsi="Times New Roman" w:cs="Times New Roman"/>
              </w:rPr>
            </w:pPr>
          </w:p>
          <w:p w:rsidR="00323125" w:rsidRDefault="00323125">
            <w:pPr>
              <w:widowControl w:val="0"/>
              <w:spacing w:line="240" w:lineRule="auto"/>
              <w:rPr>
                <w:rFonts w:ascii="Times New Roman" w:eastAsia="Times New Roman" w:hAnsi="Times New Roman" w:cs="Times New Roman"/>
              </w:rPr>
            </w:pPr>
          </w:p>
        </w:tc>
        <w:tc>
          <w:tcPr>
            <w:tcW w:w="2460"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c>
          <w:tcPr>
            <w:tcW w:w="5295"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r>
      <w:tr w:rsidR="00323125">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***Rose</w:t>
            </w:r>
          </w:p>
          <w:p w:rsidR="00323125" w:rsidRDefault="00323125">
            <w:pPr>
              <w:widowControl w:val="0"/>
              <w:spacing w:line="240" w:lineRule="auto"/>
              <w:rPr>
                <w:rFonts w:ascii="Times New Roman" w:eastAsia="Times New Roman" w:hAnsi="Times New Roman" w:cs="Times New Roman"/>
              </w:rPr>
            </w:pPr>
          </w:p>
          <w:p w:rsidR="00323125" w:rsidRDefault="00323125">
            <w:pPr>
              <w:widowControl w:val="0"/>
              <w:spacing w:line="240" w:lineRule="auto"/>
              <w:rPr>
                <w:rFonts w:ascii="Times New Roman" w:eastAsia="Times New Roman" w:hAnsi="Times New Roman" w:cs="Times New Roman"/>
              </w:rPr>
            </w:pPr>
          </w:p>
          <w:p w:rsidR="00323125" w:rsidRDefault="00323125">
            <w:pPr>
              <w:widowControl w:val="0"/>
              <w:spacing w:line="240" w:lineRule="auto"/>
              <w:rPr>
                <w:rFonts w:ascii="Times New Roman" w:eastAsia="Times New Roman" w:hAnsi="Times New Roman" w:cs="Times New Roman"/>
              </w:rPr>
            </w:pPr>
          </w:p>
        </w:tc>
        <w:tc>
          <w:tcPr>
            <w:tcW w:w="2460"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c>
          <w:tcPr>
            <w:tcW w:w="5295"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r>
      <w:tr w:rsidR="00323125">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Ted</w:t>
            </w:r>
          </w:p>
          <w:p w:rsidR="00323125" w:rsidRDefault="00323125">
            <w:pPr>
              <w:widowControl w:val="0"/>
              <w:spacing w:line="240" w:lineRule="auto"/>
              <w:rPr>
                <w:rFonts w:ascii="Times New Roman" w:eastAsia="Times New Roman" w:hAnsi="Times New Roman" w:cs="Times New Roman"/>
              </w:rPr>
            </w:pPr>
          </w:p>
        </w:tc>
        <w:tc>
          <w:tcPr>
            <w:tcW w:w="2460"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c>
          <w:tcPr>
            <w:tcW w:w="5295"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r>
      <w:tr w:rsidR="00323125">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***Second Wife</w:t>
            </w:r>
          </w:p>
          <w:p w:rsidR="00323125" w:rsidRDefault="00323125">
            <w:pPr>
              <w:widowControl w:val="0"/>
              <w:spacing w:line="240" w:lineRule="auto"/>
              <w:rPr>
                <w:rFonts w:ascii="Times New Roman" w:eastAsia="Times New Roman" w:hAnsi="Times New Roman" w:cs="Times New Roman"/>
              </w:rPr>
            </w:pPr>
          </w:p>
        </w:tc>
        <w:tc>
          <w:tcPr>
            <w:tcW w:w="2460"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c>
          <w:tcPr>
            <w:tcW w:w="5295"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r>
      <w:tr w:rsidR="00323125">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George</w:t>
            </w:r>
          </w:p>
        </w:tc>
        <w:tc>
          <w:tcPr>
            <w:tcW w:w="2460"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c>
          <w:tcPr>
            <w:tcW w:w="5295"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r>
      <w:tr w:rsidR="00323125">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First Wife</w:t>
            </w:r>
          </w:p>
        </w:tc>
        <w:tc>
          <w:tcPr>
            <w:tcW w:w="2460"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c>
          <w:tcPr>
            <w:tcW w:w="5295"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r>
      <w:tr w:rsidR="00323125">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Third Wife</w:t>
            </w:r>
          </w:p>
        </w:tc>
        <w:tc>
          <w:tcPr>
            <w:tcW w:w="2460"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c>
          <w:tcPr>
            <w:tcW w:w="5295"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r>
      <w:tr w:rsidR="00323125">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Fifth Wife</w:t>
            </w:r>
          </w:p>
        </w:tc>
        <w:tc>
          <w:tcPr>
            <w:tcW w:w="2460"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c>
          <w:tcPr>
            <w:tcW w:w="5295"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r>
      <w:tr w:rsidR="00323125">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Popo</w:t>
            </w:r>
          </w:p>
        </w:tc>
        <w:tc>
          <w:tcPr>
            <w:tcW w:w="2460"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c>
          <w:tcPr>
            <w:tcW w:w="5295"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r>
      <w:tr w:rsidR="00323125">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Aunt</w:t>
            </w:r>
          </w:p>
        </w:tc>
        <w:tc>
          <w:tcPr>
            <w:tcW w:w="2460"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c>
          <w:tcPr>
            <w:tcW w:w="5295"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r>
      <w:tr w:rsidR="00323125">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Yan Chang</w:t>
            </w:r>
          </w:p>
        </w:tc>
        <w:tc>
          <w:tcPr>
            <w:tcW w:w="2460"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c>
          <w:tcPr>
            <w:tcW w:w="5295"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r>
      <w:tr w:rsidR="00323125">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Wu Tsing</w:t>
            </w:r>
          </w:p>
        </w:tc>
        <w:tc>
          <w:tcPr>
            <w:tcW w:w="2460"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c>
          <w:tcPr>
            <w:tcW w:w="5295"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r>
      <w:tr w:rsidR="00323125">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Old Mr. Chou</w:t>
            </w:r>
          </w:p>
        </w:tc>
        <w:tc>
          <w:tcPr>
            <w:tcW w:w="2460"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c>
          <w:tcPr>
            <w:tcW w:w="5295"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r>
      <w:tr w:rsidR="00323125">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Luke</w:t>
            </w:r>
          </w:p>
        </w:tc>
        <w:tc>
          <w:tcPr>
            <w:tcW w:w="2460"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c>
          <w:tcPr>
            <w:tcW w:w="5295"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r>
      <w:tr w:rsidR="00323125">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Bing</w:t>
            </w:r>
          </w:p>
        </w:tc>
        <w:tc>
          <w:tcPr>
            <w:tcW w:w="2460"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c>
          <w:tcPr>
            <w:tcW w:w="5295"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r>
      <w:tr w:rsidR="00323125">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Syaudi</w:t>
            </w:r>
            <w:proofErr w:type="spellEnd"/>
          </w:p>
        </w:tc>
        <w:tc>
          <w:tcPr>
            <w:tcW w:w="2460"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c>
          <w:tcPr>
            <w:tcW w:w="5295" w:type="dxa"/>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r>
      <w:tr w:rsidR="00323125">
        <w:trPr>
          <w:trHeight w:val="420"/>
        </w:trPr>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Places</w:t>
            </w:r>
          </w:p>
        </w:tc>
        <w:tc>
          <w:tcPr>
            <w:tcW w:w="7755" w:type="dxa"/>
            <w:gridSpan w:val="2"/>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Who lived here?</w:t>
            </w:r>
          </w:p>
        </w:tc>
      </w:tr>
      <w:tr w:rsidR="00323125">
        <w:trPr>
          <w:trHeight w:val="420"/>
        </w:trPr>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Tientsin (Tianjin)</w:t>
            </w:r>
          </w:p>
        </w:tc>
        <w:tc>
          <w:tcPr>
            <w:tcW w:w="7755" w:type="dxa"/>
            <w:gridSpan w:val="2"/>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r>
      <w:tr w:rsidR="00323125">
        <w:trPr>
          <w:trHeight w:val="420"/>
        </w:trPr>
        <w:tc>
          <w:tcPr>
            <w:tcW w:w="3045" w:type="dxa"/>
            <w:shd w:val="clear" w:color="auto" w:fill="auto"/>
            <w:tcMar>
              <w:top w:w="100" w:type="dxa"/>
              <w:left w:w="100" w:type="dxa"/>
              <w:bottom w:w="100" w:type="dxa"/>
              <w:right w:w="100" w:type="dxa"/>
            </w:tcMar>
          </w:tcPr>
          <w:p w:rsidR="00323125" w:rsidRDefault="001E5080">
            <w:pPr>
              <w:widowControl w:val="0"/>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Ningpo</w:t>
            </w:r>
            <w:proofErr w:type="spellEnd"/>
            <w:r>
              <w:rPr>
                <w:rFonts w:ascii="Times New Roman" w:eastAsia="Times New Roman" w:hAnsi="Times New Roman" w:cs="Times New Roman"/>
              </w:rPr>
              <w:t xml:space="preserve"> (Ningbo)</w:t>
            </w:r>
          </w:p>
        </w:tc>
        <w:tc>
          <w:tcPr>
            <w:tcW w:w="7755" w:type="dxa"/>
            <w:gridSpan w:val="2"/>
            <w:shd w:val="clear" w:color="auto" w:fill="auto"/>
            <w:tcMar>
              <w:top w:w="100" w:type="dxa"/>
              <w:left w:w="100" w:type="dxa"/>
              <w:bottom w:w="100" w:type="dxa"/>
              <w:right w:w="100" w:type="dxa"/>
            </w:tcMar>
          </w:tcPr>
          <w:p w:rsidR="00323125" w:rsidRDefault="00323125">
            <w:pPr>
              <w:widowControl w:val="0"/>
              <w:spacing w:line="240" w:lineRule="auto"/>
              <w:rPr>
                <w:rFonts w:ascii="Times New Roman" w:eastAsia="Times New Roman" w:hAnsi="Times New Roman" w:cs="Times New Roman"/>
              </w:rPr>
            </w:pPr>
          </w:p>
        </w:tc>
      </w:tr>
    </w:tbl>
    <w:p w:rsidR="00323125" w:rsidRDefault="00323125">
      <w:pPr>
        <w:rPr>
          <w:rFonts w:ascii="Times New Roman" w:eastAsia="Times New Roman" w:hAnsi="Times New Roman" w:cs="Times New Roman"/>
        </w:rPr>
      </w:pPr>
    </w:p>
    <w:p w:rsidR="00323125" w:rsidRDefault="001E5080">
      <w:pPr>
        <w:jc w:val="center"/>
        <w:rPr>
          <w:rFonts w:ascii="Times New Roman" w:eastAsia="Times New Roman" w:hAnsi="Times New Roman" w:cs="Times New Roman"/>
        </w:rPr>
      </w:pPr>
      <w:proofErr w:type="spellStart"/>
      <w:r>
        <w:rPr>
          <w:rFonts w:ascii="Times New Roman" w:eastAsia="Times New Roman" w:hAnsi="Times New Roman" w:cs="Times New Roman"/>
          <w:b/>
        </w:rPr>
        <w:t>Taitai</w:t>
      </w:r>
      <w:proofErr w:type="spellEnd"/>
    </w:p>
    <w:p w:rsidR="00323125" w:rsidRDefault="001E5080">
      <w:pPr>
        <w:rPr>
          <w:rFonts w:ascii="Times New Roman" w:eastAsia="Times New Roman" w:hAnsi="Times New Roman" w:cs="Times New Roman"/>
          <w:i/>
        </w:rPr>
      </w:pPr>
      <w:r>
        <w:rPr>
          <w:rFonts w:ascii="Times New Roman" w:eastAsia="Times New Roman" w:hAnsi="Times New Roman" w:cs="Times New Roman"/>
          <w:b/>
          <w:i/>
        </w:rPr>
        <w:t xml:space="preserve">Directions: </w:t>
      </w:r>
      <w:r>
        <w:rPr>
          <w:rFonts w:ascii="Times New Roman" w:eastAsia="Times New Roman" w:hAnsi="Times New Roman" w:cs="Times New Roman"/>
          <w:i/>
        </w:rPr>
        <w:t>Respond to the following questions.</w:t>
      </w: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 xml:space="preserve">How is </w:t>
      </w:r>
      <w:proofErr w:type="spellStart"/>
      <w:r>
        <w:rPr>
          <w:rFonts w:ascii="Times New Roman" w:eastAsia="Times New Roman" w:hAnsi="Times New Roman" w:cs="Times New Roman"/>
        </w:rPr>
        <w:t>Taitai</w:t>
      </w:r>
      <w:proofErr w:type="spellEnd"/>
      <w:r>
        <w:rPr>
          <w:rFonts w:ascii="Times New Roman" w:eastAsia="Times New Roman" w:hAnsi="Times New Roman" w:cs="Times New Roman"/>
        </w:rPr>
        <w:t xml:space="preserve"> treated by her brother and her sister-in-law?</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Of what Chinese tradition is she the victim?</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What tradition does she perform to help her mother? What does this show?</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 xml:space="preserve">In the first story </w:t>
      </w:r>
      <w:proofErr w:type="spellStart"/>
      <w:r>
        <w:rPr>
          <w:rFonts w:ascii="Times New Roman" w:eastAsia="Times New Roman" w:hAnsi="Times New Roman" w:cs="Times New Roman"/>
        </w:rPr>
        <w:t>Taitai</w:t>
      </w:r>
      <w:proofErr w:type="spellEnd"/>
      <w:r>
        <w:rPr>
          <w:rFonts w:ascii="Times New Roman" w:eastAsia="Times New Roman" w:hAnsi="Times New Roman" w:cs="Times New Roman"/>
        </w:rPr>
        <w:t xml:space="preserve"> is referred to several times as a ghost. Find these references and explain them.</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Just before arriving in Tientsin, she changes out of her white mourn</w:t>
      </w:r>
      <w:r>
        <w:rPr>
          <w:rFonts w:ascii="Times New Roman" w:eastAsia="Times New Roman" w:hAnsi="Times New Roman" w:cs="Times New Roman"/>
        </w:rPr>
        <w:t>ing dress and puts on Western clothing and makeup. What does this change suggest?</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Why does she step on An-</w:t>
      </w:r>
      <w:proofErr w:type="spellStart"/>
      <w:r>
        <w:rPr>
          <w:rFonts w:ascii="Times New Roman" w:eastAsia="Times New Roman" w:hAnsi="Times New Roman" w:cs="Times New Roman"/>
        </w:rPr>
        <w:t>mei’s</w:t>
      </w:r>
      <w:proofErr w:type="spellEnd"/>
      <w:r>
        <w:rPr>
          <w:rFonts w:ascii="Times New Roman" w:eastAsia="Times New Roman" w:hAnsi="Times New Roman" w:cs="Times New Roman"/>
        </w:rPr>
        <w:t xml:space="preserve"> “pearl” necklace?</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How does she apparently feel about her “husband”? Give proof.</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What choices does she have besides suicide?</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Aside fr</w:t>
      </w:r>
      <w:r>
        <w:rPr>
          <w:rFonts w:ascii="Times New Roman" w:eastAsia="Times New Roman" w:hAnsi="Times New Roman" w:cs="Times New Roman"/>
        </w:rPr>
        <w:t>om escape, what other reason does she have for her suicide?</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Do you find her admirable? Explain.</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In what way has she swallowed her own tears?</w:t>
      </w:r>
    </w:p>
    <w:p w:rsidR="00323125" w:rsidRDefault="001E5080">
      <w:pPr>
        <w:jc w:val="center"/>
        <w:rPr>
          <w:rFonts w:ascii="Times New Roman" w:eastAsia="Times New Roman" w:hAnsi="Times New Roman" w:cs="Times New Roman"/>
          <w:b/>
        </w:rPr>
      </w:pPr>
      <w:r>
        <w:rPr>
          <w:rFonts w:ascii="Times New Roman" w:eastAsia="Times New Roman" w:hAnsi="Times New Roman" w:cs="Times New Roman"/>
          <w:b/>
        </w:rPr>
        <w:t>An-</w:t>
      </w:r>
      <w:proofErr w:type="spellStart"/>
      <w:r>
        <w:rPr>
          <w:rFonts w:ascii="Times New Roman" w:eastAsia="Times New Roman" w:hAnsi="Times New Roman" w:cs="Times New Roman"/>
          <w:b/>
        </w:rPr>
        <w:t>mei</w:t>
      </w:r>
      <w:proofErr w:type="spellEnd"/>
    </w:p>
    <w:p w:rsidR="00323125" w:rsidRDefault="001E5080">
      <w:pPr>
        <w:rPr>
          <w:rFonts w:ascii="Times New Roman" w:eastAsia="Times New Roman" w:hAnsi="Times New Roman" w:cs="Times New Roman"/>
          <w:i/>
        </w:rPr>
      </w:pPr>
      <w:r>
        <w:rPr>
          <w:rFonts w:ascii="Times New Roman" w:eastAsia="Times New Roman" w:hAnsi="Times New Roman" w:cs="Times New Roman"/>
          <w:b/>
          <w:i/>
        </w:rPr>
        <w:t xml:space="preserve">Directions: </w:t>
      </w:r>
      <w:r>
        <w:rPr>
          <w:rFonts w:ascii="Times New Roman" w:eastAsia="Times New Roman" w:hAnsi="Times New Roman" w:cs="Times New Roman"/>
          <w:i/>
        </w:rPr>
        <w:t>Complete the following.</w:t>
      </w:r>
    </w:p>
    <w:p w:rsidR="00323125" w:rsidRDefault="001E5080">
      <w:pPr>
        <w:rPr>
          <w:rFonts w:ascii="Times New Roman" w:eastAsia="Times New Roman" w:hAnsi="Times New Roman" w:cs="Times New Roman"/>
          <w:b/>
        </w:rPr>
      </w:pPr>
      <w:r>
        <w:rPr>
          <w:rFonts w:ascii="Times New Roman" w:eastAsia="Times New Roman" w:hAnsi="Times New Roman" w:cs="Times New Roman"/>
          <w:b/>
        </w:rPr>
        <w:t>Part A: In China</w:t>
      </w:r>
    </w:p>
    <w:p w:rsidR="00323125" w:rsidRDefault="001E5080">
      <w:pPr>
        <w:rPr>
          <w:rFonts w:ascii="Times New Roman" w:eastAsia="Times New Roman" w:hAnsi="Times New Roman" w:cs="Times New Roman"/>
        </w:rPr>
      </w:pPr>
      <w:r>
        <w:rPr>
          <w:rFonts w:ascii="Times New Roman" w:eastAsia="Times New Roman" w:hAnsi="Times New Roman" w:cs="Times New Roman"/>
        </w:rPr>
        <w:t>An-</w:t>
      </w:r>
      <w:proofErr w:type="spellStart"/>
      <w:r>
        <w:rPr>
          <w:rFonts w:ascii="Times New Roman" w:eastAsia="Times New Roman" w:hAnsi="Times New Roman" w:cs="Times New Roman"/>
        </w:rPr>
        <w:t>mei</w:t>
      </w:r>
      <w:proofErr w:type="spellEnd"/>
      <w:r>
        <w:rPr>
          <w:rFonts w:ascii="Times New Roman" w:eastAsia="Times New Roman" w:hAnsi="Times New Roman" w:cs="Times New Roman"/>
        </w:rPr>
        <w:t xml:space="preserve"> realizes that Popo’s stories are really for her mother. What advice is Popo giving?</w:t>
      </w: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An-</w:t>
      </w:r>
      <w:proofErr w:type="spellStart"/>
      <w:r>
        <w:rPr>
          <w:rFonts w:ascii="Times New Roman" w:eastAsia="Times New Roman" w:hAnsi="Times New Roman" w:cs="Times New Roman"/>
        </w:rPr>
        <w:t>mei</w:t>
      </w:r>
      <w:proofErr w:type="spellEnd"/>
      <w:r>
        <w:rPr>
          <w:rFonts w:ascii="Times New Roman" w:eastAsia="Times New Roman" w:hAnsi="Times New Roman" w:cs="Times New Roman"/>
        </w:rPr>
        <w:t xml:space="preserve"> is permanently scarred by the soup that falls on her. What do the soup and the scar represent?</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What is meant by the last sentence of “Scar”: “No scar, no skin, no flesh”?</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An-</w:t>
      </w:r>
      <w:proofErr w:type="spellStart"/>
      <w:r>
        <w:rPr>
          <w:rFonts w:ascii="Times New Roman" w:eastAsia="Times New Roman" w:hAnsi="Times New Roman" w:cs="Times New Roman"/>
        </w:rPr>
        <w:t>mei</w:t>
      </w:r>
      <w:proofErr w:type="spellEnd"/>
      <w:r>
        <w:rPr>
          <w:rFonts w:ascii="Times New Roman" w:eastAsia="Times New Roman" w:hAnsi="Times New Roman" w:cs="Times New Roman"/>
        </w:rPr>
        <w:t xml:space="preserve"> is “raised the Chinese way . . . taught to desire nothing, to swallow other people’s misery, to eat my own bitterness.” What events in her childhood reflect this?</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Why is</w:t>
      </w:r>
      <w:r>
        <w:rPr>
          <w:rFonts w:ascii="Times New Roman" w:eastAsia="Times New Roman" w:hAnsi="Times New Roman" w:cs="Times New Roman"/>
        </w:rPr>
        <w:t xml:space="preserve"> she initially attracted to Second Wife?</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What alternative gift does her mother give her? What eventually happens to this gift in America?</w:t>
      </w: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On the day Wu Tsing promises to honor An-</w:t>
      </w:r>
      <w:proofErr w:type="spellStart"/>
      <w:r>
        <w:rPr>
          <w:rFonts w:ascii="Times New Roman" w:eastAsia="Times New Roman" w:hAnsi="Times New Roman" w:cs="Times New Roman"/>
        </w:rPr>
        <w:t>mei’s</w:t>
      </w:r>
      <w:proofErr w:type="spellEnd"/>
      <w:r>
        <w:rPr>
          <w:rFonts w:ascii="Times New Roman" w:eastAsia="Times New Roman" w:hAnsi="Times New Roman" w:cs="Times New Roman"/>
        </w:rPr>
        <w:t xml:space="preserve"> mother and An-</w:t>
      </w:r>
      <w:proofErr w:type="spellStart"/>
      <w:r>
        <w:rPr>
          <w:rFonts w:ascii="Times New Roman" w:eastAsia="Times New Roman" w:hAnsi="Times New Roman" w:cs="Times New Roman"/>
        </w:rPr>
        <w:t>mei</w:t>
      </w:r>
      <w:proofErr w:type="spellEnd"/>
      <w:r>
        <w:rPr>
          <w:rFonts w:ascii="Times New Roman" w:eastAsia="Times New Roman" w:hAnsi="Times New Roman" w:cs="Times New Roman"/>
        </w:rPr>
        <w:t xml:space="preserve"> crushes Second Wife’s gift, An-</w:t>
      </w:r>
      <w:proofErr w:type="spellStart"/>
      <w:r>
        <w:rPr>
          <w:rFonts w:ascii="Times New Roman" w:eastAsia="Times New Roman" w:hAnsi="Times New Roman" w:cs="Times New Roman"/>
        </w:rPr>
        <w:t>mei</w:t>
      </w:r>
      <w:proofErr w:type="spellEnd"/>
      <w:r>
        <w:rPr>
          <w:rFonts w:ascii="Times New Roman" w:eastAsia="Times New Roman" w:hAnsi="Times New Roman" w:cs="Times New Roman"/>
        </w:rPr>
        <w:t xml:space="preserve"> says, “I learned to shout.” What does this mean?</w:t>
      </w: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Name two occasions on which An-</w:t>
      </w:r>
      <w:proofErr w:type="spellStart"/>
      <w:r>
        <w:rPr>
          <w:rFonts w:ascii="Times New Roman" w:eastAsia="Times New Roman" w:hAnsi="Times New Roman" w:cs="Times New Roman"/>
        </w:rPr>
        <w:t>mei</w:t>
      </w:r>
      <w:proofErr w:type="spellEnd"/>
      <w:r>
        <w:rPr>
          <w:rFonts w:ascii="Times New Roman" w:eastAsia="Times New Roman" w:hAnsi="Times New Roman" w:cs="Times New Roman"/>
        </w:rPr>
        <w:t xml:space="preserve"> is almost “without </w:t>
      </w:r>
      <w:proofErr w:type="gramStart"/>
      <w:r>
        <w:rPr>
          <w:rFonts w:ascii="Times New Roman" w:eastAsia="Times New Roman" w:hAnsi="Times New Roman" w:cs="Times New Roman"/>
        </w:rPr>
        <w:t>wood”--</w:t>
      </w:r>
      <w:proofErr w:type="gramEnd"/>
      <w:r>
        <w:rPr>
          <w:rFonts w:ascii="Times New Roman" w:eastAsia="Times New Roman" w:hAnsi="Times New Roman" w:cs="Times New Roman"/>
        </w:rPr>
        <w:t>listening to people other than her mother.</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b/>
        </w:rPr>
      </w:pPr>
      <w:r>
        <w:rPr>
          <w:rFonts w:ascii="Times New Roman" w:eastAsia="Times New Roman" w:hAnsi="Times New Roman" w:cs="Times New Roman"/>
          <w:b/>
        </w:rPr>
        <w:t>Part B: In America</w:t>
      </w:r>
    </w:p>
    <w:p w:rsidR="00323125" w:rsidRDefault="001E5080">
      <w:pPr>
        <w:rPr>
          <w:rFonts w:ascii="Times New Roman" w:eastAsia="Times New Roman" w:hAnsi="Times New Roman" w:cs="Times New Roman"/>
        </w:rPr>
      </w:pPr>
      <w:r>
        <w:rPr>
          <w:rFonts w:ascii="Times New Roman" w:eastAsia="Times New Roman" w:hAnsi="Times New Roman" w:cs="Times New Roman"/>
        </w:rPr>
        <w:t>What becomes of An-</w:t>
      </w:r>
      <w:proofErr w:type="spellStart"/>
      <w:r>
        <w:rPr>
          <w:rFonts w:ascii="Times New Roman" w:eastAsia="Times New Roman" w:hAnsi="Times New Roman" w:cs="Times New Roman"/>
        </w:rPr>
        <w:t>mei’s</w:t>
      </w:r>
      <w:proofErr w:type="spellEnd"/>
      <w:r>
        <w:rPr>
          <w:rFonts w:ascii="Times New Roman" w:eastAsia="Times New Roman" w:hAnsi="Times New Roman" w:cs="Times New Roman"/>
        </w:rPr>
        <w:t xml:space="preserve"> Bible? What does she write in it? What is the significance of </w:t>
      </w:r>
      <w:r>
        <w:rPr>
          <w:rFonts w:ascii="Times New Roman" w:eastAsia="Times New Roman" w:hAnsi="Times New Roman" w:cs="Times New Roman"/>
          <w:i/>
        </w:rPr>
        <w:t>how</w:t>
      </w:r>
      <w:r>
        <w:rPr>
          <w:rFonts w:ascii="Times New Roman" w:eastAsia="Times New Roman" w:hAnsi="Times New Roman" w:cs="Times New Roman"/>
        </w:rPr>
        <w:t xml:space="preserve"> she writes it?</w:t>
      </w: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 xml:space="preserve">What is </w:t>
      </w:r>
      <w:proofErr w:type="spellStart"/>
      <w:r>
        <w:rPr>
          <w:rFonts w:ascii="Times New Roman" w:eastAsia="Times New Roman" w:hAnsi="Times New Roman" w:cs="Times New Roman"/>
          <w:i/>
        </w:rPr>
        <w:t>nengkan</w:t>
      </w:r>
      <w:proofErr w:type="spellEnd"/>
      <w:r>
        <w:rPr>
          <w:rFonts w:ascii="Times New Roman" w:eastAsia="Times New Roman" w:hAnsi="Times New Roman" w:cs="Times New Roman"/>
        </w:rPr>
        <w:t>?</w:t>
      </w: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After Bing’s death, how does An-</w:t>
      </w:r>
      <w:proofErr w:type="spellStart"/>
      <w:r>
        <w:rPr>
          <w:rFonts w:ascii="Times New Roman" w:eastAsia="Times New Roman" w:hAnsi="Times New Roman" w:cs="Times New Roman"/>
        </w:rPr>
        <w:t>mei</w:t>
      </w:r>
      <w:proofErr w:type="spellEnd"/>
      <w:r>
        <w:rPr>
          <w:rFonts w:ascii="Times New Roman" w:eastAsia="Times New Roman" w:hAnsi="Times New Roman" w:cs="Times New Roman"/>
        </w:rPr>
        <w:t xml:space="preserve"> try to show </w:t>
      </w:r>
      <w:proofErr w:type="spellStart"/>
      <w:r>
        <w:rPr>
          <w:rFonts w:ascii="Times New Roman" w:eastAsia="Times New Roman" w:hAnsi="Times New Roman" w:cs="Times New Roman"/>
          <w:i/>
        </w:rPr>
        <w:t>nengkan</w:t>
      </w:r>
      <w:proofErr w:type="spellEnd"/>
      <w:r>
        <w:rPr>
          <w:rFonts w:ascii="Times New Roman" w:eastAsia="Times New Roman" w:hAnsi="Times New Roman" w:cs="Times New Roman"/>
        </w:rPr>
        <w:t>?</w:t>
      </w: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An-</w:t>
      </w:r>
      <w:proofErr w:type="spellStart"/>
      <w:r>
        <w:rPr>
          <w:rFonts w:ascii="Times New Roman" w:eastAsia="Times New Roman" w:hAnsi="Times New Roman" w:cs="Times New Roman"/>
        </w:rPr>
        <w:t>mei</w:t>
      </w:r>
      <w:proofErr w:type="spellEnd"/>
      <w:r>
        <w:rPr>
          <w:rFonts w:ascii="Times New Roman" w:eastAsia="Times New Roman" w:hAnsi="Times New Roman" w:cs="Times New Roman"/>
        </w:rPr>
        <w:t xml:space="preserve"> believes in the dangers children are predispose</w:t>
      </w:r>
      <w:r>
        <w:rPr>
          <w:rFonts w:ascii="Times New Roman" w:eastAsia="Times New Roman" w:hAnsi="Times New Roman" w:cs="Times New Roman"/>
        </w:rPr>
        <w:t xml:space="preserve">d to, as described in her book. She knows she can prevent all of them. How does this ironic turn of fate affect her faith in her </w:t>
      </w:r>
      <w:proofErr w:type="spellStart"/>
      <w:r>
        <w:rPr>
          <w:rFonts w:ascii="Times New Roman" w:eastAsia="Times New Roman" w:hAnsi="Times New Roman" w:cs="Times New Roman"/>
          <w:i/>
        </w:rPr>
        <w:t>nengkan</w:t>
      </w:r>
      <w:proofErr w:type="spellEnd"/>
      <w:r>
        <w:rPr>
          <w:rFonts w:ascii="Times New Roman" w:eastAsia="Times New Roman" w:hAnsi="Times New Roman" w:cs="Times New Roman"/>
        </w:rPr>
        <w:t>, as well as in religion?</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An-</w:t>
      </w:r>
      <w:proofErr w:type="spellStart"/>
      <w:r>
        <w:rPr>
          <w:rFonts w:ascii="Times New Roman" w:eastAsia="Times New Roman" w:hAnsi="Times New Roman" w:cs="Times New Roman"/>
        </w:rPr>
        <w:t>mei</w:t>
      </w:r>
      <w:proofErr w:type="spellEnd"/>
      <w:r>
        <w:rPr>
          <w:rFonts w:ascii="Times New Roman" w:eastAsia="Times New Roman" w:hAnsi="Times New Roman" w:cs="Times New Roman"/>
        </w:rPr>
        <w:t xml:space="preserve"> immediately suspects Ted’s reason for sending the check. What is it?</w:t>
      </w: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She tells her d</w:t>
      </w:r>
      <w:r>
        <w:rPr>
          <w:rFonts w:ascii="Times New Roman" w:eastAsia="Times New Roman" w:hAnsi="Times New Roman" w:cs="Times New Roman"/>
        </w:rPr>
        <w:t>aughter to listen to her mother but not to others and to speak up for herself. How does her Chinese experience teach her these lessons?</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What might the throwing of her mother’s ring into the ocean symbolize for An-</w:t>
      </w:r>
      <w:proofErr w:type="spellStart"/>
      <w:r>
        <w:rPr>
          <w:rFonts w:ascii="Times New Roman" w:eastAsia="Times New Roman" w:hAnsi="Times New Roman" w:cs="Times New Roman"/>
        </w:rPr>
        <w:t>mei</w:t>
      </w:r>
      <w:proofErr w:type="spellEnd"/>
      <w:r>
        <w:rPr>
          <w:rFonts w:ascii="Times New Roman" w:eastAsia="Times New Roman" w:hAnsi="Times New Roman" w:cs="Times New Roman"/>
        </w:rPr>
        <w:t>?</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Is An-</w:t>
      </w:r>
      <w:proofErr w:type="spellStart"/>
      <w:r>
        <w:rPr>
          <w:rFonts w:ascii="Times New Roman" w:eastAsia="Times New Roman" w:hAnsi="Times New Roman" w:cs="Times New Roman"/>
        </w:rPr>
        <w:t>mei</w:t>
      </w:r>
      <w:proofErr w:type="spellEnd"/>
      <w:r>
        <w:rPr>
          <w:rFonts w:ascii="Times New Roman" w:eastAsia="Times New Roman" w:hAnsi="Times New Roman" w:cs="Times New Roman"/>
        </w:rPr>
        <w:t xml:space="preserve"> admirable? Give proof.</w:t>
      </w:r>
    </w:p>
    <w:p w:rsidR="00323125" w:rsidRDefault="001E5080">
      <w:pPr>
        <w:jc w:val="center"/>
        <w:rPr>
          <w:rFonts w:ascii="Times New Roman" w:eastAsia="Times New Roman" w:hAnsi="Times New Roman" w:cs="Times New Roman"/>
        </w:rPr>
      </w:pPr>
      <w:r>
        <w:rPr>
          <w:rFonts w:ascii="Times New Roman" w:eastAsia="Times New Roman" w:hAnsi="Times New Roman" w:cs="Times New Roman"/>
          <w:b/>
        </w:rPr>
        <w:t>R</w:t>
      </w:r>
      <w:r>
        <w:rPr>
          <w:rFonts w:ascii="Times New Roman" w:eastAsia="Times New Roman" w:hAnsi="Times New Roman" w:cs="Times New Roman"/>
          <w:b/>
        </w:rPr>
        <w:t>ose</w:t>
      </w:r>
    </w:p>
    <w:p w:rsidR="00323125" w:rsidRDefault="001E5080">
      <w:pPr>
        <w:rPr>
          <w:rFonts w:ascii="Times New Roman" w:eastAsia="Times New Roman" w:hAnsi="Times New Roman" w:cs="Times New Roman"/>
          <w:i/>
        </w:rPr>
      </w:pPr>
      <w:r>
        <w:rPr>
          <w:rFonts w:ascii="Times New Roman" w:eastAsia="Times New Roman" w:hAnsi="Times New Roman" w:cs="Times New Roman"/>
          <w:b/>
          <w:i/>
        </w:rPr>
        <w:t xml:space="preserve">Directions: </w:t>
      </w:r>
      <w:r>
        <w:rPr>
          <w:rFonts w:ascii="Times New Roman" w:eastAsia="Times New Roman" w:hAnsi="Times New Roman" w:cs="Times New Roman"/>
          <w:i/>
        </w:rPr>
        <w:t>Complete the following</w:t>
      </w: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b/>
        </w:rPr>
      </w:pPr>
      <w:r>
        <w:rPr>
          <w:rFonts w:ascii="Times New Roman" w:eastAsia="Times New Roman" w:hAnsi="Times New Roman" w:cs="Times New Roman"/>
          <w:b/>
        </w:rPr>
        <w:t>Part A: As a child</w:t>
      </w:r>
    </w:p>
    <w:p w:rsidR="00323125" w:rsidRDefault="001E5080">
      <w:pPr>
        <w:rPr>
          <w:rFonts w:ascii="Times New Roman" w:eastAsia="Times New Roman" w:hAnsi="Times New Roman" w:cs="Times New Roman"/>
        </w:rPr>
      </w:pPr>
      <w:r>
        <w:rPr>
          <w:rFonts w:ascii="Times New Roman" w:eastAsia="Times New Roman" w:hAnsi="Times New Roman" w:cs="Times New Roman"/>
        </w:rPr>
        <w:t>At the picnic, why does she call her brothers anchors?</w:t>
      </w: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Is she in any way responsible for Bing’s death? Give proof.</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Why does she go out with her mother the next day?</w:t>
      </w: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 xml:space="preserve">Does she share her mother’s </w:t>
      </w:r>
      <w:proofErr w:type="spellStart"/>
      <w:r>
        <w:rPr>
          <w:rFonts w:ascii="Times New Roman" w:eastAsia="Times New Roman" w:hAnsi="Times New Roman" w:cs="Times New Roman"/>
          <w:i/>
        </w:rPr>
        <w:t>nengkan</w:t>
      </w:r>
      <w:proofErr w:type="spellEnd"/>
      <w:r>
        <w:rPr>
          <w:rFonts w:ascii="Times New Roman" w:eastAsia="Times New Roman" w:hAnsi="Times New Roman" w:cs="Times New Roman"/>
        </w:rPr>
        <w:t>? Give proof.</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What do her dreams about Mr. Chou suggest?</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b/>
        </w:rPr>
        <w:t>Part B: As an adult</w:t>
      </w:r>
    </w:p>
    <w:p w:rsidR="00323125" w:rsidRDefault="001E5080">
      <w:pPr>
        <w:rPr>
          <w:rFonts w:ascii="Times New Roman" w:eastAsia="Times New Roman" w:hAnsi="Times New Roman" w:cs="Times New Roman"/>
        </w:rPr>
      </w:pPr>
      <w:r>
        <w:rPr>
          <w:rFonts w:ascii="Times New Roman" w:eastAsia="Times New Roman" w:hAnsi="Times New Roman" w:cs="Times New Roman"/>
        </w:rPr>
        <w:t>What does she originally like about Ted?</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What brings them together and holds them?</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What does she allow Ted to do because of her interest only in her job?</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After his malpractice suit, she finds choices confusing. When does she finally make a clear choice?</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Despite her mother’s warning about being “without wood,” she listens to many people about her marriage problems. What help do they give?</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Prove her indecision.</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What finally makes her free?</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What choice--and answer--does she finally make?</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jc w:val="center"/>
        <w:rPr>
          <w:rFonts w:ascii="Times New Roman" w:eastAsia="Times New Roman" w:hAnsi="Times New Roman" w:cs="Times New Roman"/>
        </w:rPr>
      </w:pPr>
      <w:r>
        <w:rPr>
          <w:rFonts w:ascii="Times New Roman" w:eastAsia="Times New Roman" w:hAnsi="Times New Roman" w:cs="Times New Roman"/>
          <w:b/>
        </w:rPr>
        <w:t>Second Wife</w:t>
      </w:r>
    </w:p>
    <w:p w:rsidR="00323125" w:rsidRDefault="001E5080">
      <w:pPr>
        <w:rPr>
          <w:rFonts w:ascii="Times New Roman" w:eastAsia="Times New Roman" w:hAnsi="Times New Roman" w:cs="Times New Roman"/>
          <w:i/>
        </w:rPr>
      </w:pPr>
      <w:r>
        <w:rPr>
          <w:rFonts w:ascii="Times New Roman" w:eastAsia="Times New Roman" w:hAnsi="Times New Roman" w:cs="Times New Roman"/>
          <w:b/>
          <w:i/>
        </w:rPr>
        <w:t xml:space="preserve">Directions: </w:t>
      </w:r>
      <w:r>
        <w:rPr>
          <w:rFonts w:ascii="Times New Roman" w:eastAsia="Times New Roman" w:hAnsi="Times New Roman" w:cs="Times New Roman"/>
          <w:i/>
        </w:rPr>
        <w:t xml:space="preserve">Although a secondary character, Second Wife is an important figure in the life of </w:t>
      </w:r>
      <w:proofErr w:type="spellStart"/>
      <w:r>
        <w:rPr>
          <w:rFonts w:ascii="Times New Roman" w:eastAsia="Times New Roman" w:hAnsi="Times New Roman" w:cs="Times New Roman"/>
          <w:i/>
        </w:rPr>
        <w:t>Taitai</w:t>
      </w:r>
      <w:proofErr w:type="spellEnd"/>
      <w:r>
        <w:rPr>
          <w:rFonts w:ascii="Times New Roman" w:eastAsia="Times New Roman" w:hAnsi="Times New Roman" w:cs="Times New Roman"/>
          <w:i/>
        </w:rPr>
        <w:t xml:space="preserve"> and, to some degree, An-</w:t>
      </w:r>
      <w:proofErr w:type="spellStart"/>
      <w:r>
        <w:rPr>
          <w:rFonts w:ascii="Times New Roman" w:eastAsia="Times New Roman" w:hAnsi="Times New Roman" w:cs="Times New Roman"/>
          <w:i/>
        </w:rPr>
        <w:t>mei</w:t>
      </w:r>
      <w:proofErr w:type="spellEnd"/>
      <w:r>
        <w:rPr>
          <w:rFonts w:ascii="Times New Roman" w:eastAsia="Times New Roman" w:hAnsi="Times New Roman" w:cs="Times New Roman"/>
          <w:i/>
        </w:rPr>
        <w:t>. Her a</w:t>
      </w:r>
      <w:r>
        <w:rPr>
          <w:rFonts w:ascii="Times New Roman" w:eastAsia="Times New Roman" w:hAnsi="Times New Roman" w:cs="Times New Roman"/>
          <w:i/>
        </w:rPr>
        <w:t>ctions affect their futures. Consider her role in the novel as you respond to the following.</w:t>
      </w:r>
    </w:p>
    <w:p w:rsidR="00323125" w:rsidRDefault="00323125">
      <w:pPr>
        <w:rPr>
          <w:rFonts w:ascii="Times New Roman" w:eastAsia="Times New Roman" w:hAnsi="Times New Roman" w:cs="Times New Roman"/>
          <w:i/>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How does Second Wife try to win over An-</w:t>
      </w:r>
      <w:proofErr w:type="spellStart"/>
      <w:r>
        <w:rPr>
          <w:rFonts w:ascii="Times New Roman" w:eastAsia="Times New Roman" w:hAnsi="Times New Roman" w:cs="Times New Roman"/>
        </w:rPr>
        <w:t>mei</w:t>
      </w:r>
      <w:proofErr w:type="spellEnd"/>
      <w:r>
        <w:rPr>
          <w:rFonts w:ascii="Times New Roman" w:eastAsia="Times New Roman" w:hAnsi="Times New Roman" w:cs="Times New Roman"/>
        </w:rPr>
        <w:t>?</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 xml:space="preserve">What does </w:t>
      </w:r>
      <w:proofErr w:type="spellStart"/>
      <w:r>
        <w:rPr>
          <w:rFonts w:ascii="Times New Roman" w:eastAsia="Times New Roman" w:hAnsi="Times New Roman" w:cs="Times New Roman"/>
        </w:rPr>
        <w:t>Taitai</w:t>
      </w:r>
      <w:proofErr w:type="spellEnd"/>
      <w:r>
        <w:rPr>
          <w:rFonts w:ascii="Times New Roman" w:eastAsia="Times New Roman" w:hAnsi="Times New Roman" w:cs="Times New Roman"/>
        </w:rPr>
        <w:t xml:space="preserve"> realize about her?</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 xml:space="preserve">How does Second Wife </w:t>
      </w:r>
      <w:proofErr w:type="gramStart"/>
      <w:r>
        <w:rPr>
          <w:rFonts w:ascii="Times New Roman" w:eastAsia="Times New Roman" w:hAnsi="Times New Roman" w:cs="Times New Roman"/>
        </w:rPr>
        <w:t>control</w:t>
      </w:r>
      <w:proofErr w:type="gramEnd"/>
      <w:r>
        <w:rPr>
          <w:rFonts w:ascii="Times New Roman" w:eastAsia="Times New Roman" w:hAnsi="Times New Roman" w:cs="Times New Roman"/>
        </w:rPr>
        <w:t xml:space="preserve"> First Wife?</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How does she control Third Wife?</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How does she control Wu Tsing?</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 xml:space="preserve">How does she trick </w:t>
      </w:r>
      <w:proofErr w:type="spellStart"/>
      <w:r>
        <w:rPr>
          <w:rFonts w:ascii="Times New Roman" w:eastAsia="Times New Roman" w:hAnsi="Times New Roman" w:cs="Times New Roman"/>
        </w:rPr>
        <w:t>Taitai</w:t>
      </w:r>
      <w:proofErr w:type="spellEnd"/>
      <w:r>
        <w:rPr>
          <w:rFonts w:ascii="Times New Roman" w:eastAsia="Times New Roman" w:hAnsi="Times New Roman" w:cs="Times New Roman"/>
        </w:rPr>
        <w:t xml:space="preserve"> into marrying Wu Tsing?</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How does she get her infant son?</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 xml:space="preserve">Is </w:t>
      </w:r>
      <w:proofErr w:type="spellStart"/>
      <w:r>
        <w:rPr>
          <w:rFonts w:ascii="Times New Roman" w:eastAsia="Times New Roman" w:hAnsi="Times New Roman" w:cs="Times New Roman"/>
        </w:rPr>
        <w:t>Taitai’s</w:t>
      </w:r>
      <w:proofErr w:type="spellEnd"/>
      <w:r>
        <w:rPr>
          <w:rFonts w:ascii="Times New Roman" w:eastAsia="Times New Roman" w:hAnsi="Times New Roman" w:cs="Times New Roman"/>
        </w:rPr>
        <w:t xml:space="preserve"> suicide a false one, like Second Wife’s, that goes wrong? Give proof.</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After An-</w:t>
      </w:r>
      <w:proofErr w:type="spellStart"/>
      <w:r>
        <w:rPr>
          <w:rFonts w:ascii="Times New Roman" w:eastAsia="Times New Roman" w:hAnsi="Times New Roman" w:cs="Times New Roman"/>
        </w:rPr>
        <w:t>mei</w:t>
      </w:r>
      <w:proofErr w:type="spellEnd"/>
      <w:r>
        <w:rPr>
          <w:rFonts w:ascii="Times New Roman" w:eastAsia="Times New Roman" w:hAnsi="Times New Roman" w:cs="Times New Roman"/>
        </w:rPr>
        <w:t xml:space="preserve"> crushes the pearls in front of Second Wife, Second Wife’s hair begins to turn white. What does this suggest?</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jc w:val="center"/>
        <w:rPr>
          <w:rFonts w:ascii="Times New Roman" w:eastAsia="Times New Roman" w:hAnsi="Times New Roman" w:cs="Times New Roman"/>
          <w:b/>
        </w:rPr>
      </w:pPr>
      <w:r>
        <w:rPr>
          <w:rFonts w:ascii="Times New Roman" w:eastAsia="Times New Roman" w:hAnsi="Times New Roman" w:cs="Times New Roman"/>
          <w:b/>
        </w:rPr>
        <w:t>Mothers, Daughters, and Mothers of Mothers</w:t>
      </w:r>
    </w:p>
    <w:p w:rsidR="00323125" w:rsidRDefault="001E5080">
      <w:pPr>
        <w:rPr>
          <w:rFonts w:ascii="Times New Roman" w:eastAsia="Times New Roman" w:hAnsi="Times New Roman" w:cs="Times New Roman"/>
          <w:i/>
        </w:rPr>
      </w:pPr>
      <w:r>
        <w:rPr>
          <w:rFonts w:ascii="Times New Roman" w:eastAsia="Times New Roman" w:hAnsi="Times New Roman" w:cs="Times New Roman"/>
          <w:b/>
          <w:i/>
        </w:rPr>
        <w:t xml:space="preserve">Directions: </w:t>
      </w:r>
      <w:r>
        <w:rPr>
          <w:rFonts w:ascii="Times New Roman" w:eastAsia="Times New Roman" w:hAnsi="Times New Roman" w:cs="Times New Roman"/>
          <w:i/>
        </w:rPr>
        <w:t>Again, discuss the two types of conflict shown in the stories. Discuss where, when, and how the conflicts arise and what the resolution is, if any.</w:t>
      </w:r>
    </w:p>
    <w:p w:rsidR="00323125" w:rsidRDefault="00323125">
      <w:pPr>
        <w:rPr>
          <w:rFonts w:ascii="Times New Roman" w:eastAsia="Times New Roman" w:hAnsi="Times New Roman" w:cs="Times New Roman"/>
          <w:i/>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Mother versus daughter (Rose and An-</w:t>
      </w:r>
      <w:proofErr w:type="spellStart"/>
      <w:r>
        <w:rPr>
          <w:rFonts w:ascii="Times New Roman" w:eastAsia="Times New Roman" w:hAnsi="Times New Roman" w:cs="Times New Roman"/>
        </w:rPr>
        <w:t>mei</w:t>
      </w:r>
      <w:proofErr w:type="spellEnd"/>
      <w:r>
        <w:rPr>
          <w:rFonts w:ascii="Times New Roman" w:eastAsia="Times New Roman" w:hAnsi="Times New Roman" w:cs="Times New Roman"/>
        </w:rPr>
        <w:t>, An-</w:t>
      </w:r>
      <w:proofErr w:type="spellStart"/>
      <w:r>
        <w:rPr>
          <w:rFonts w:ascii="Times New Roman" w:eastAsia="Times New Roman" w:hAnsi="Times New Roman" w:cs="Times New Roman"/>
        </w:rPr>
        <w:t>mei</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Taitai</w:t>
      </w:r>
      <w:proofErr w:type="spellEnd"/>
      <w:r>
        <w:rPr>
          <w:rFonts w:ascii="Times New Roman" w:eastAsia="Times New Roman" w:hAnsi="Times New Roman" w:cs="Times New Roman"/>
        </w:rPr>
        <w:t>):</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China (East) versus America (West):</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On page 1 of “Without Wood,” Rose tells of her believing her mother’s tales of ghosts and magic because “the power of her words was that strong.” At the end of the story, when she tells Ted he can’t throw her away, he looks confused and scared: “Th</w:t>
      </w:r>
      <w:r>
        <w:rPr>
          <w:rFonts w:ascii="Times New Roman" w:eastAsia="Times New Roman" w:hAnsi="Times New Roman" w:cs="Times New Roman"/>
        </w:rPr>
        <w:t>e power of my words was that strong.” What does this repetition show about mother and daughter and East and West?</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Both An-</w:t>
      </w:r>
      <w:proofErr w:type="spellStart"/>
      <w:r>
        <w:rPr>
          <w:rFonts w:ascii="Times New Roman" w:eastAsia="Times New Roman" w:hAnsi="Times New Roman" w:cs="Times New Roman"/>
        </w:rPr>
        <w:t>mei</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Taitai</w:t>
      </w:r>
      <w:proofErr w:type="spellEnd"/>
      <w:r>
        <w:rPr>
          <w:rFonts w:ascii="Times New Roman" w:eastAsia="Times New Roman" w:hAnsi="Times New Roman" w:cs="Times New Roman"/>
        </w:rPr>
        <w:t xml:space="preserve"> suffer wounds that result in scars while in tentative contact with their mothers in “Scar.” Discuss the cause of the wounds, the connections to the mothers, and An-</w:t>
      </w:r>
      <w:proofErr w:type="spellStart"/>
      <w:r>
        <w:rPr>
          <w:rFonts w:ascii="Times New Roman" w:eastAsia="Times New Roman" w:hAnsi="Times New Roman" w:cs="Times New Roman"/>
        </w:rPr>
        <w:t>mei’s</w:t>
      </w:r>
      <w:proofErr w:type="spellEnd"/>
      <w:r>
        <w:rPr>
          <w:rFonts w:ascii="Times New Roman" w:eastAsia="Times New Roman" w:hAnsi="Times New Roman" w:cs="Times New Roman"/>
        </w:rPr>
        <w:t xml:space="preserve"> comment about her scar. What do these scars figuratively mean?</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jc w:val="center"/>
        <w:rPr>
          <w:rFonts w:ascii="Times New Roman" w:eastAsia="Times New Roman" w:hAnsi="Times New Roman" w:cs="Times New Roman"/>
          <w:b/>
        </w:rPr>
      </w:pPr>
      <w:r>
        <w:rPr>
          <w:rFonts w:ascii="Times New Roman" w:eastAsia="Times New Roman" w:hAnsi="Times New Roman" w:cs="Times New Roman"/>
          <w:b/>
        </w:rPr>
        <w:t>Wives, Husbands, and Concubines</w:t>
      </w:r>
    </w:p>
    <w:p w:rsidR="00323125" w:rsidRDefault="00323125">
      <w:pPr>
        <w:jc w:val="center"/>
        <w:rPr>
          <w:rFonts w:ascii="Times New Roman" w:eastAsia="Times New Roman" w:hAnsi="Times New Roman" w:cs="Times New Roman"/>
        </w:rPr>
      </w:pPr>
    </w:p>
    <w:p w:rsidR="00323125" w:rsidRDefault="001E5080">
      <w:pPr>
        <w:jc w:val="center"/>
        <w:rPr>
          <w:rFonts w:ascii="Times New Roman" w:eastAsia="Times New Roman" w:hAnsi="Times New Roman" w:cs="Times New Roman"/>
        </w:rPr>
      </w:pPr>
      <w:r>
        <w:rPr>
          <w:rFonts w:ascii="Times New Roman" w:eastAsia="Times New Roman" w:hAnsi="Times New Roman" w:cs="Times New Roman"/>
        </w:rPr>
        <w:t>“A wife is sought for her virtue, a concubine for her beauty</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Chinese proverb</w:t>
      </w:r>
    </w:p>
    <w:p w:rsidR="00323125" w:rsidRDefault="00323125">
      <w:pPr>
        <w:jc w:val="center"/>
        <w:rPr>
          <w:rFonts w:ascii="Times New Roman" w:eastAsia="Times New Roman" w:hAnsi="Times New Roman" w:cs="Times New Roman"/>
        </w:rPr>
      </w:pPr>
    </w:p>
    <w:p w:rsidR="00323125" w:rsidRDefault="001E5080">
      <w:pPr>
        <w:rPr>
          <w:rFonts w:ascii="Times New Roman" w:eastAsia="Times New Roman" w:hAnsi="Times New Roman" w:cs="Times New Roman"/>
          <w:i/>
        </w:rPr>
      </w:pPr>
      <w:r>
        <w:rPr>
          <w:rFonts w:ascii="Times New Roman" w:eastAsia="Times New Roman" w:hAnsi="Times New Roman" w:cs="Times New Roman"/>
          <w:b/>
          <w:i/>
        </w:rPr>
        <w:t xml:space="preserve">Directions: </w:t>
      </w:r>
      <w:r>
        <w:rPr>
          <w:rFonts w:ascii="Times New Roman" w:eastAsia="Times New Roman" w:hAnsi="Times New Roman" w:cs="Times New Roman"/>
          <w:i/>
        </w:rPr>
        <w:t xml:space="preserve">The Hsu stories involve three marriages and one </w:t>
      </w:r>
      <w:proofErr w:type="spellStart"/>
      <w:r>
        <w:rPr>
          <w:rFonts w:ascii="Times New Roman" w:eastAsia="Times New Roman" w:hAnsi="Times New Roman" w:cs="Times New Roman"/>
          <w:i/>
        </w:rPr>
        <w:t>concubinage</w:t>
      </w:r>
      <w:proofErr w:type="spellEnd"/>
      <w:r>
        <w:rPr>
          <w:rFonts w:ascii="Times New Roman" w:eastAsia="Times New Roman" w:hAnsi="Times New Roman" w:cs="Times New Roman"/>
          <w:i/>
        </w:rPr>
        <w:t xml:space="preserve">. Answer these questions about the relationships. </w:t>
      </w:r>
    </w:p>
    <w:p w:rsidR="00323125" w:rsidRDefault="00323125">
      <w:pPr>
        <w:rPr>
          <w:rFonts w:ascii="Times New Roman" w:eastAsia="Times New Roman" w:hAnsi="Times New Roman" w:cs="Times New Roman"/>
          <w:i/>
        </w:rPr>
      </w:pPr>
    </w:p>
    <w:p w:rsidR="00323125" w:rsidRDefault="001E5080">
      <w:pPr>
        <w:rPr>
          <w:rFonts w:ascii="Times New Roman" w:eastAsia="Times New Roman" w:hAnsi="Times New Roman" w:cs="Times New Roman"/>
        </w:rPr>
      </w:pPr>
      <w:proofErr w:type="spellStart"/>
      <w:r>
        <w:rPr>
          <w:rFonts w:ascii="Times New Roman" w:eastAsia="Times New Roman" w:hAnsi="Times New Roman" w:cs="Times New Roman"/>
          <w:b/>
        </w:rPr>
        <w:t>Taitai’s</w:t>
      </w:r>
      <w:proofErr w:type="spellEnd"/>
      <w:r>
        <w:rPr>
          <w:rFonts w:ascii="Times New Roman" w:eastAsia="Times New Roman" w:hAnsi="Times New Roman" w:cs="Times New Roman"/>
          <w:b/>
        </w:rPr>
        <w:t xml:space="preserve"> first husband </w:t>
      </w:r>
      <w:r>
        <w:rPr>
          <w:rFonts w:ascii="Times New Roman" w:eastAsia="Times New Roman" w:hAnsi="Times New Roman" w:cs="Times New Roman"/>
        </w:rPr>
        <w:t xml:space="preserve">(shown only through his painting on Popo’s wall and through Yan Chang’s story of </w:t>
      </w:r>
      <w:proofErr w:type="spellStart"/>
      <w:r>
        <w:rPr>
          <w:rFonts w:ascii="Times New Roman" w:eastAsia="Times New Roman" w:hAnsi="Times New Roman" w:cs="Times New Roman"/>
        </w:rPr>
        <w:t>Taitai’s</w:t>
      </w:r>
      <w:proofErr w:type="spellEnd"/>
      <w:r>
        <w:rPr>
          <w:rFonts w:ascii="Times New Roman" w:eastAsia="Times New Roman" w:hAnsi="Times New Roman" w:cs="Times New Roman"/>
        </w:rPr>
        <w:t xml:space="preserve"> past)</w:t>
      </w:r>
    </w:p>
    <w:p w:rsidR="00323125" w:rsidRDefault="001E5080">
      <w:pPr>
        <w:rPr>
          <w:rFonts w:ascii="Times New Roman" w:eastAsia="Times New Roman" w:hAnsi="Times New Roman" w:cs="Times New Roman"/>
        </w:rPr>
      </w:pPr>
      <w:r>
        <w:rPr>
          <w:rFonts w:ascii="Times New Roman" w:eastAsia="Times New Roman" w:hAnsi="Times New Roman" w:cs="Times New Roman"/>
        </w:rPr>
        <w:t>Occupation:</w:t>
      </w: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Religion:</w:t>
      </w: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His death’s effect on her:</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Happiness of marriage:</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b/>
        </w:rPr>
        <w:t>Wu Tsing</w:t>
      </w:r>
    </w:p>
    <w:p w:rsidR="00323125" w:rsidRDefault="001E5080">
      <w:pPr>
        <w:rPr>
          <w:rFonts w:ascii="Times New Roman" w:eastAsia="Times New Roman" w:hAnsi="Times New Roman" w:cs="Times New Roman"/>
        </w:rPr>
      </w:pPr>
      <w:r>
        <w:rPr>
          <w:rFonts w:ascii="Times New Roman" w:eastAsia="Times New Roman" w:hAnsi="Times New Roman" w:cs="Times New Roman"/>
        </w:rPr>
        <w:t>Occupation:</w:t>
      </w: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Relationship with First Wife:</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Relationship with Second Wife:</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Relationship with Third Wife:</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 xml:space="preserve">Relationship with </w:t>
      </w:r>
      <w:proofErr w:type="spellStart"/>
      <w:r>
        <w:rPr>
          <w:rFonts w:ascii="Times New Roman" w:eastAsia="Times New Roman" w:hAnsi="Times New Roman" w:cs="Times New Roman"/>
        </w:rPr>
        <w:t>Taitai</w:t>
      </w:r>
      <w:proofErr w:type="spellEnd"/>
      <w:r>
        <w:rPr>
          <w:rFonts w:ascii="Times New Roman" w:eastAsia="Times New Roman" w:hAnsi="Times New Roman" w:cs="Times New Roman"/>
        </w:rPr>
        <w:t>:</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proofErr w:type="spellStart"/>
      <w:r>
        <w:rPr>
          <w:rFonts w:ascii="Times New Roman" w:eastAsia="Times New Roman" w:hAnsi="Times New Roman" w:cs="Times New Roman"/>
        </w:rPr>
        <w:t>Taitai’s</w:t>
      </w:r>
      <w:proofErr w:type="spellEnd"/>
      <w:r>
        <w:rPr>
          <w:rFonts w:ascii="Times New Roman" w:eastAsia="Times New Roman" w:hAnsi="Times New Roman" w:cs="Times New Roman"/>
        </w:rPr>
        <w:t xml:space="preserve"> feelings for him:</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b/>
        </w:rPr>
        <w:t>George</w:t>
      </w:r>
      <w:r>
        <w:rPr>
          <w:rFonts w:ascii="Times New Roman" w:eastAsia="Times New Roman" w:hAnsi="Times New Roman" w:cs="Times New Roman"/>
        </w:rPr>
        <w:t xml:space="preserve"> (seen only in “The Joy Luck Club”)</w:t>
      </w:r>
    </w:p>
    <w:p w:rsidR="00323125" w:rsidRDefault="001E5080">
      <w:pPr>
        <w:rPr>
          <w:rFonts w:ascii="Times New Roman" w:eastAsia="Times New Roman" w:hAnsi="Times New Roman" w:cs="Times New Roman"/>
        </w:rPr>
      </w:pPr>
      <w:r>
        <w:rPr>
          <w:rFonts w:ascii="Times New Roman" w:eastAsia="Times New Roman" w:hAnsi="Times New Roman" w:cs="Times New Roman"/>
        </w:rPr>
        <w:t>Office in the Joy Luck Club:</w:t>
      </w: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Relationship with An-</w:t>
      </w:r>
      <w:proofErr w:type="spellStart"/>
      <w:r>
        <w:rPr>
          <w:rFonts w:ascii="Times New Roman" w:eastAsia="Times New Roman" w:hAnsi="Times New Roman" w:cs="Times New Roman"/>
        </w:rPr>
        <w:t>mei</w:t>
      </w:r>
      <w:proofErr w:type="spellEnd"/>
      <w:r>
        <w:rPr>
          <w:rFonts w:ascii="Times New Roman" w:eastAsia="Times New Roman" w:hAnsi="Times New Roman" w:cs="Times New Roman"/>
        </w:rPr>
        <w:t>:</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b/>
        </w:rPr>
        <w:t>Ted</w:t>
      </w:r>
    </w:p>
    <w:p w:rsidR="00323125" w:rsidRDefault="001E5080">
      <w:pPr>
        <w:rPr>
          <w:rFonts w:ascii="Times New Roman" w:eastAsia="Times New Roman" w:hAnsi="Times New Roman" w:cs="Times New Roman"/>
        </w:rPr>
      </w:pPr>
      <w:r>
        <w:rPr>
          <w:rFonts w:ascii="Times New Roman" w:eastAsia="Times New Roman" w:hAnsi="Times New Roman" w:cs="Times New Roman"/>
        </w:rPr>
        <w:t>Occupation:</w:t>
      </w: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Cause for change in attitude toward Rose:</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His treatment of Rose during divorce proceedings:</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His reaction to her long-delayed decisiveness:</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Compare Ted to Wu Tsing as husbands. Are they alike in their attitudes toward their wives? Explain.</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 xml:space="preserve">Compare </w:t>
      </w:r>
      <w:r>
        <w:rPr>
          <w:rFonts w:ascii="Times New Roman" w:eastAsia="Times New Roman" w:hAnsi="Times New Roman" w:cs="Times New Roman"/>
        </w:rPr>
        <w:t xml:space="preserve">Rose to </w:t>
      </w:r>
      <w:proofErr w:type="spellStart"/>
      <w:r>
        <w:rPr>
          <w:rFonts w:ascii="Times New Roman" w:eastAsia="Times New Roman" w:hAnsi="Times New Roman" w:cs="Times New Roman"/>
        </w:rPr>
        <w:t>Taitai</w:t>
      </w:r>
      <w:proofErr w:type="spellEnd"/>
      <w:r>
        <w:rPr>
          <w:rFonts w:ascii="Times New Roman" w:eastAsia="Times New Roman" w:hAnsi="Times New Roman" w:cs="Times New Roman"/>
        </w:rPr>
        <w:t xml:space="preserve"> as wives.</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jc w:val="center"/>
        <w:rPr>
          <w:rFonts w:ascii="Times New Roman" w:eastAsia="Times New Roman" w:hAnsi="Times New Roman" w:cs="Times New Roman"/>
        </w:rPr>
      </w:pPr>
      <w:r>
        <w:rPr>
          <w:rFonts w:ascii="Times New Roman" w:eastAsia="Times New Roman" w:hAnsi="Times New Roman" w:cs="Times New Roman"/>
          <w:b/>
        </w:rPr>
        <w:t>The Garden of Marriage</w:t>
      </w:r>
    </w:p>
    <w:p w:rsidR="00323125" w:rsidRDefault="001E5080">
      <w:pPr>
        <w:rPr>
          <w:rFonts w:ascii="Times New Roman" w:eastAsia="Times New Roman" w:hAnsi="Times New Roman" w:cs="Times New Roman"/>
          <w:i/>
        </w:rPr>
      </w:pPr>
      <w:r>
        <w:rPr>
          <w:rFonts w:ascii="Times New Roman" w:eastAsia="Times New Roman" w:hAnsi="Times New Roman" w:cs="Times New Roman"/>
          <w:b/>
          <w:i/>
        </w:rPr>
        <w:t xml:space="preserve">Directions: </w:t>
      </w:r>
      <w:r>
        <w:rPr>
          <w:rFonts w:ascii="Times New Roman" w:eastAsia="Times New Roman" w:hAnsi="Times New Roman" w:cs="Times New Roman"/>
          <w:i/>
        </w:rPr>
        <w:t>Tan uses garden and weed imagery to show the condition of Ted and Rose’s marriage in “Without Wood.” Even Mr. Chou is incorporated into the image pattern. Respond to the following.</w:t>
      </w:r>
    </w:p>
    <w:p w:rsidR="00323125" w:rsidRDefault="00323125">
      <w:pPr>
        <w:rPr>
          <w:rFonts w:ascii="Times New Roman" w:eastAsia="Times New Roman" w:hAnsi="Times New Roman" w:cs="Times New Roman"/>
          <w:i/>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Trace the i</w:t>
      </w:r>
      <w:r>
        <w:rPr>
          <w:rFonts w:ascii="Times New Roman" w:eastAsia="Times New Roman" w:hAnsi="Times New Roman" w:cs="Times New Roman"/>
        </w:rPr>
        <w:t xml:space="preserve">mages throughout the story. Decide what each represents and how each use fits into the pattern. </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 xml:space="preserve">What does the former condition of the garden show about Ted? </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What does the present condition show about Rose?</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 xml:space="preserve"> How does her </w:t>
      </w:r>
      <w:proofErr w:type="spellStart"/>
      <w:r>
        <w:rPr>
          <w:rFonts w:ascii="Times New Roman" w:eastAsia="Times New Roman" w:hAnsi="Times New Roman" w:cs="Times New Roman"/>
          <w:i/>
        </w:rPr>
        <w:t>hulihuda</w:t>
      </w:r>
      <w:proofErr w:type="spellEnd"/>
      <w:r>
        <w:rPr>
          <w:rFonts w:ascii="Times New Roman" w:eastAsia="Times New Roman" w:hAnsi="Times New Roman" w:cs="Times New Roman"/>
        </w:rPr>
        <w:t xml:space="preserve"> statement connect with the imagery?</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What does the final dream suggest?</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What about Rose’s name?</w:t>
      </w: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323125">
      <w:pPr>
        <w:rPr>
          <w:rFonts w:ascii="Times New Roman" w:eastAsia="Times New Roman" w:hAnsi="Times New Roman" w:cs="Times New Roman"/>
        </w:rPr>
      </w:pPr>
    </w:p>
    <w:p w:rsidR="00323125" w:rsidRDefault="001E5080">
      <w:pPr>
        <w:rPr>
          <w:rFonts w:ascii="Times New Roman" w:eastAsia="Times New Roman" w:hAnsi="Times New Roman" w:cs="Times New Roman"/>
        </w:rPr>
      </w:pPr>
      <w:r>
        <w:rPr>
          <w:rFonts w:ascii="Times New Roman" w:eastAsia="Times New Roman" w:hAnsi="Times New Roman" w:cs="Times New Roman"/>
        </w:rPr>
        <w:t>Finally, what does the imagery suggest about the future of the marriage?</w:t>
      </w:r>
    </w:p>
    <w:sectPr w:rsidR="0032312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125"/>
    <w:rsid w:val="001E5080"/>
    <w:rsid w:val="0032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304D2-B149-4F32-8437-CA2EEB1B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2017-09-06T13:43:00Z</dcterms:created>
  <dcterms:modified xsi:type="dcterms:W3CDTF">2017-09-06T13:43:00Z</dcterms:modified>
</cp:coreProperties>
</file>